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Rule="auto"/>
        <w:jc w:val="left"/>
        <w:rPr>
          <w:rFonts w:ascii="Montserrat Medium" w:cs="Montserrat Medium" w:eastAsia="Montserrat Medium" w:hAnsi="Montserrat Medium"/>
          <w:color w:val="222222"/>
          <w:sz w:val="34"/>
          <w:szCs w:val="34"/>
        </w:rPr>
      </w:pPr>
      <w:bookmarkStart w:colFirst="0" w:colLast="0" w:name="_x7aszu4nu2fe" w:id="0"/>
      <w:bookmarkEnd w:id="0"/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34"/>
          <w:szCs w:val="34"/>
          <w:rtl w:val="0"/>
        </w:rPr>
        <w:t xml:space="preserve">HTML (HyperText Markup Language)</w:t>
      </w:r>
    </w:p>
    <w:p w:rsidR="00000000" w:rsidDel="00000000" w:rsidP="00000000" w:rsidRDefault="00000000" w:rsidRPr="00000000" w14:paraId="000000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firstLine="0"/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HTML (HyperText Markup Language) — это «язык гипертекстовой разметки», который определяет содержание и структуру веб-страниц. Это не язык программирования, а язык разметки, с помощью которого браузер отображает веб-страницы. HTML состоит из элементов — тегов, позволяющих организовывать и управлять контентом страницы: создавать ссылки, форматировать текст, вставлять изображения, видео и прочие мультимедийные элементы.</w:t>
      </w:r>
    </w:p>
    <w:p w:rsidR="00000000" w:rsidDel="00000000" w:rsidP="00000000" w:rsidRDefault="00000000" w:rsidRPr="00000000" w14:paraId="00000003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Rule="auto"/>
        <w:ind w:left="720" w:firstLine="0"/>
        <w:jc w:val="left"/>
        <w:rPr>
          <w:rFonts w:ascii="Montserrat Medium" w:cs="Montserrat Medium" w:eastAsia="Montserrat Medium" w:hAnsi="Montserrat Medium"/>
          <w:color w:val="222222"/>
          <w:sz w:val="34"/>
          <w:szCs w:val="34"/>
        </w:rPr>
      </w:pPr>
      <w:bookmarkStart w:colFirst="0" w:colLast="0" w:name="_llxdyr9mvoa3" w:id="1"/>
      <w:bookmarkEnd w:id="1"/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34"/>
          <w:szCs w:val="34"/>
          <w:rtl w:val="0"/>
        </w:rPr>
        <w:t xml:space="preserve">Состав HTML-элемента</w:t>
      </w:r>
    </w:p>
    <w:p w:rsidR="00000000" w:rsidDel="00000000" w:rsidP="00000000" w:rsidRDefault="00000000" w:rsidRPr="00000000" w14:paraId="000000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firstLine="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Тег — это HTML-элемент, состоящий из имени элемента окруженного 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&lt;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 и </w:t>
      </w:r>
      <w:r w:rsidDel="00000000" w:rsidR="00000000" w:rsidRPr="00000000">
        <w:rPr>
          <w:rFonts w:ascii="Montserrat Medium" w:cs="Montserrat Medium" w:eastAsia="Montserrat Medium" w:hAnsi="Montserrat Medium"/>
          <w:rtl w:val="0"/>
        </w:rPr>
        <w:t xml:space="preserve">&gt;</w:t>
      </w:r>
    </w:p>
    <w:p w:rsidR="00000000" w:rsidDel="00000000" w:rsidP="00000000" w:rsidRDefault="00000000" w:rsidRPr="00000000" w14:paraId="0000000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firstLine="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5731200" cy="22098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240" w:line="384.00000000000006" w:lineRule="auto"/>
        <w:ind w:left="1440" w:hanging="360"/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Открывающий тег: задает начало HTML-элемента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84.00000000000006" w:lineRule="auto"/>
        <w:ind w:left="1440" w:hanging="360"/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Закрывающий тег: служит концом HTML-элемента. Частая ошибка новичков - потеря закрывающего тега, однако современные редакторы автоматически умеют закрывать теги.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0" w:beforeAutospacing="0" w:line="384.00000000000006" w:lineRule="auto"/>
        <w:ind w:left="1440" w:hanging="360"/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Контент: это содержимое между открывающим и закрывающим тегом. В данном случае это текст. Контента может и не быть - т.е. тег открылся и закрылся &lt;div&gt;&lt;/div&gt;.</w:t>
      </w:r>
    </w:p>
    <w:p w:rsidR="00000000" w:rsidDel="00000000" w:rsidP="00000000" w:rsidRDefault="00000000" w:rsidRPr="00000000" w14:paraId="0000000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384.00000000000006" w:lineRule="auto"/>
        <w:ind w:left="0" w:firstLine="0"/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Основные теги: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240" w:line="384.00000000000006" w:lineRule="auto"/>
        <w:ind w:left="1440" w:hanging="360"/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&lt;p&gt;, &lt;br&gt; — для абзаца и переноса на другую строку.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84.00000000000006" w:lineRule="auto"/>
        <w:ind w:left="1440" w:hanging="360"/>
        <w:rPr>
          <w:rFonts w:ascii="Roboto" w:cs="Roboto" w:eastAsia="Roboto" w:hAnsi="Roboto"/>
          <w:color w:val="222222"/>
          <w:sz w:val="24"/>
          <w:szCs w:val="24"/>
          <w:u w:val="non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&lt;h1&gt;, &lt;p&gt;, &lt;div&gt;, &lt;span&gt; и другие — для организации текста и мультимедийных элементов.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84.00000000000006" w:lineRule="auto"/>
        <w:ind w:left="1440" w:hanging="360"/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&lt;b&gt;, &lt;i&gt;, &lt;u&gt;, &lt;strong&gt;, &lt;em&gt; и так далее — для форматирования текста.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84.00000000000006" w:lineRule="auto"/>
        <w:ind w:left="1440" w:hanging="360"/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&lt;ul&gt;, &lt;ol&gt; и &lt;li&gt; — для создания маркированных и нумерованных списков.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84.00000000000006" w:lineRule="auto"/>
        <w:ind w:left="1440" w:hanging="360"/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&lt;a&gt; — для создания ссылки на определённый раздел страницы или другой веб-документ.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84.00000000000006" w:lineRule="auto"/>
        <w:ind w:left="1440" w:hanging="360"/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&lt;img&gt;, &lt;video&gt;, &lt;audio&gt; и так далее — для вставки изображений, видео, аудио и других мультимедийных элементов.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0" w:beforeAutospacing="0" w:line="384.00000000000006" w:lineRule="auto"/>
        <w:ind w:left="1440" w:hanging="360"/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&lt;button&gt;, &lt;form&gt;, &lt;input&gt;, &lt;textarea&gt; — для создания кнопок и форм для ввода данных и так далее.</w:t>
      </w:r>
    </w:p>
    <w:p w:rsidR="00000000" w:rsidDel="00000000" w:rsidP="00000000" w:rsidRDefault="00000000" w:rsidRPr="00000000" w14:paraId="0000001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384.00000000000006" w:lineRule="auto"/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Многие теги имеют парный закрывающий тег, например:</w:t>
      </w:r>
    </w:p>
    <w:p w:rsidR="00000000" w:rsidDel="00000000" w:rsidP="00000000" w:rsidRDefault="00000000" w:rsidRPr="00000000" w14:paraId="000000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84.00000000000006" w:lineRule="auto"/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cccccc"/>
          <w:sz w:val="30"/>
          <w:szCs w:val="30"/>
          <w:shd w:fill="e5e5e5" w:val="clear"/>
          <w:rtl w:val="0"/>
        </w:rPr>
        <w:t xml:space="preserve">&lt;</w:t>
      </w:r>
      <w:r w:rsidDel="00000000" w:rsidR="00000000" w:rsidRPr="00000000">
        <w:rPr>
          <w:rFonts w:ascii="Montserrat Medium" w:cs="Montserrat Medium" w:eastAsia="Montserrat Medium" w:hAnsi="Montserrat Medium"/>
          <w:color w:val="e2777a"/>
          <w:sz w:val="30"/>
          <w:szCs w:val="30"/>
          <w:shd w:fill="e5e5e5" w:val="clear"/>
          <w:rtl w:val="0"/>
        </w:rPr>
        <w:t xml:space="preserve">p</w:t>
      </w:r>
      <w:r w:rsidDel="00000000" w:rsidR="00000000" w:rsidRPr="00000000">
        <w:rPr>
          <w:rFonts w:ascii="Montserrat Medium" w:cs="Montserrat Medium" w:eastAsia="Montserrat Medium" w:hAnsi="Montserrat Medium"/>
          <w:color w:val="cccccc"/>
          <w:sz w:val="30"/>
          <w:szCs w:val="30"/>
          <w:shd w:fill="e5e5e5" w:val="clear"/>
          <w:rtl w:val="0"/>
        </w:rPr>
        <w:t xml:space="preserve">&gt;</w:t>
      </w:r>
      <w:r w:rsidDel="00000000" w:rsidR="00000000" w:rsidRPr="00000000">
        <w:rPr>
          <w:rFonts w:ascii="Montserrat Medium" w:cs="Montserrat Medium" w:eastAsia="Montserrat Medium" w:hAnsi="Montserrat Medium"/>
          <w:color w:val="1b2b4c"/>
          <w:sz w:val="30"/>
          <w:szCs w:val="30"/>
          <w:shd w:fill="e5e5e5" w:val="clear"/>
          <w:rtl w:val="0"/>
        </w:rPr>
        <w:t xml:space="preserve">Текст абзаца</w:t>
      </w:r>
      <w:r w:rsidDel="00000000" w:rsidR="00000000" w:rsidRPr="00000000">
        <w:rPr>
          <w:rFonts w:ascii="Montserrat Medium" w:cs="Montserrat Medium" w:eastAsia="Montserrat Medium" w:hAnsi="Montserrat Medium"/>
          <w:color w:val="cccccc"/>
          <w:sz w:val="30"/>
          <w:szCs w:val="30"/>
          <w:shd w:fill="e5e5e5" w:val="clear"/>
          <w:rtl w:val="0"/>
        </w:rPr>
        <w:t xml:space="preserve">&lt;/</w:t>
      </w:r>
      <w:r w:rsidDel="00000000" w:rsidR="00000000" w:rsidRPr="00000000">
        <w:rPr>
          <w:rFonts w:ascii="Montserrat Medium" w:cs="Montserrat Medium" w:eastAsia="Montserrat Medium" w:hAnsi="Montserrat Medium"/>
          <w:color w:val="e2777a"/>
          <w:sz w:val="30"/>
          <w:szCs w:val="30"/>
          <w:shd w:fill="e5e5e5" w:val="clear"/>
          <w:rtl w:val="0"/>
        </w:rPr>
        <w:t xml:space="preserve">p</w:t>
      </w:r>
      <w:r w:rsidDel="00000000" w:rsidR="00000000" w:rsidRPr="00000000">
        <w:rPr>
          <w:rFonts w:ascii="Montserrat Medium" w:cs="Montserrat Medium" w:eastAsia="Montserrat Medium" w:hAnsi="Montserrat Medium"/>
          <w:color w:val="cccccc"/>
          <w:sz w:val="30"/>
          <w:szCs w:val="30"/>
          <w:shd w:fill="e5e5e5" w:val="clear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384.00000000000006" w:lineRule="auto"/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Есть одиночные теги, которые не требуют закрытия, например &lt;br&gt; для переноса строки или </w:t>
      </w:r>
      <w:r w:rsidDel="00000000" w:rsidR="00000000" w:rsidRPr="00000000">
        <w:rPr>
          <w:rFonts w:ascii="Montserrat Medium" w:cs="Montserrat Medium" w:eastAsia="Montserrat Medium" w:hAnsi="Montserrat Medium"/>
          <w:color w:val="cccccc"/>
          <w:sz w:val="30"/>
          <w:szCs w:val="30"/>
          <w:shd w:fill="e5e5e5" w:val="clear"/>
          <w:rtl w:val="0"/>
        </w:rPr>
        <w:t xml:space="preserve">&lt;</w:t>
      </w:r>
      <w:r w:rsidDel="00000000" w:rsidR="00000000" w:rsidRPr="00000000">
        <w:rPr>
          <w:rFonts w:ascii="Montserrat Medium" w:cs="Montserrat Medium" w:eastAsia="Montserrat Medium" w:hAnsi="Montserrat Medium"/>
          <w:color w:val="e2777a"/>
          <w:sz w:val="30"/>
          <w:szCs w:val="30"/>
          <w:shd w:fill="e5e5e5" w:val="clear"/>
          <w:rtl w:val="0"/>
        </w:rPr>
        <w:t xml:space="preserve">img src</w:t>
      </w:r>
      <w:r w:rsidDel="00000000" w:rsidR="00000000" w:rsidRPr="00000000">
        <w:rPr>
          <w:rFonts w:ascii="Montserrat Medium" w:cs="Montserrat Medium" w:eastAsia="Montserrat Medium" w:hAnsi="Montserrat Medium"/>
          <w:color w:val="cccccc"/>
          <w:sz w:val="30"/>
          <w:szCs w:val="30"/>
          <w:shd w:fill="e5e5e5" w:val="clear"/>
          <w:rtl w:val="0"/>
        </w:rPr>
        <w:t xml:space="preserve">=</w:t>
      </w:r>
      <w:r w:rsidDel="00000000" w:rsidR="00000000" w:rsidRPr="00000000">
        <w:rPr>
          <w:rFonts w:ascii="Montserrat Medium" w:cs="Montserrat Medium" w:eastAsia="Montserrat Medium" w:hAnsi="Montserrat Medium"/>
          <w:color w:val="7ec699"/>
          <w:sz w:val="30"/>
          <w:szCs w:val="30"/>
          <w:shd w:fill="e5e5e5" w:val="clear"/>
          <w:rtl w:val="0"/>
        </w:rPr>
        <w:t xml:space="preserve">”image.jpg”</w:t>
      </w:r>
      <w:r w:rsidDel="00000000" w:rsidR="00000000" w:rsidRPr="00000000">
        <w:rPr>
          <w:rFonts w:ascii="Montserrat Medium" w:cs="Montserrat Medium" w:eastAsia="Montserrat Medium" w:hAnsi="Montserrat Medium"/>
          <w:color w:val="cccccc"/>
          <w:sz w:val="30"/>
          <w:szCs w:val="30"/>
          <w:shd w:fill="e5e5e5" w:val="clear"/>
          <w:rtl w:val="0"/>
        </w:rPr>
        <w:t xml:space="preserve">&gt;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 для вставки изображения.</w:t>
      </w:r>
    </w:p>
    <w:p w:rsidR="00000000" w:rsidDel="00000000" w:rsidP="00000000" w:rsidRDefault="00000000" w:rsidRPr="00000000" w14:paraId="000000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384.00000000000006" w:lineRule="auto"/>
        <w:ind w:left="720" w:firstLine="0"/>
        <w:rPr>
          <w:rFonts w:ascii="Montserrat Medium" w:cs="Montserrat Medium" w:eastAsia="Montserrat Medium" w:hAnsi="Montserrat Medium"/>
          <w:color w:val="222222"/>
          <w:sz w:val="34"/>
          <w:szCs w:val="3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34"/>
          <w:szCs w:val="34"/>
          <w:rtl w:val="0"/>
        </w:rPr>
        <w:t xml:space="preserve">Семантический HTML </w:t>
      </w:r>
    </w:p>
    <w:p w:rsidR="00000000" w:rsidDel="00000000" w:rsidP="00000000" w:rsidRDefault="00000000" w:rsidRPr="00000000" w14:paraId="0000001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384.00000000000006" w:lineRule="auto"/>
        <w:ind w:left="720" w:firstLine="0"/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Семантические теги чётко описывают смысл содержимого, облегчая понимание кода как для людей, так и для поисковых систем. В отличие от несемантических тегов, таких как &lt;div&gt; и &lt;span&gt;, семантические элементы уточняют назначение контента.</w:t>
      </w:r>
    </w:p>
    <w:p w:rsidR="00000000" w:rsidDel="00000000" w:rsidP="00000000" w:rsidRDefault="00000000" w:rsidRPr="00000000" w14:paraId="0000001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384.00000000000006" w:lineRule="auto"/>
        <w:ind w:left="720" w:firstLine="0"/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Вот основные примеры семантических HTML-тегов:</w:t>
      </w:r>
    </w:p>
    <w:p w:rsidR="00000000" w:rsidDel="00000000" w:rsidP="00000000" w:rsidRDefault="00000000" w:rsidRPr="00000000" w14:paraId="00000017">
      <w:pPr>
        <w:numPr>
          <w:ilvl w:val="0"/>
          <w:numId w:val="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240" w:line="384.00000000000006" w:lineRule="auto"/>
        <w:ind w:left="1440" w:hanging="360"/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&lt;header&gt; — заголовок страницы или раздела.</w:t>
      </w:r>
    </w:p>
    <w:p w:rsidR="00000000" w:rsidDel="00000000" w:rsidP="00000000" w:rsidRDefault="00000000" w:rsidRPr="00000000" w14:paraId="00000018">
      <w:pPr>
        <w:numPr>
          <w:ilvl w:val="0"/>
          <w:numId w:val="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84.00000000000006" w:lineRule="auto"/>
        <w:ind w:left="1440" w:hanging="360"/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&lt;nav&gt; — навигационное меню.</w:t>
      </w:r>
    </w:p>
    <w:p w:rsidR="00000000" w:rsidDel="00000000" w:rsidP="00000000" w:rsidRDefault="00000000" w:rsidRPr="00000000" w14:paraId="00000019">
      <w:pPr>
        <w:numPr>
          <w:ilvl w:val="0"/>
          <w:numId w:val="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84.00000000000006" w:lineRule="auto"/>
        <w:ind w:left="1440" w:hanging="360"/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&lt;main&gt; — основное содержание документа.</w:t>
      </w:r>
    </w:p>
    <w:p w:rsidR="00000000" w:rsidDel="00000000" w:rsidP="00000000" w:rsidRDefault="00000000" w:rsidRPr="00000000" w14:paraId="0000001A">
      <w:pPr>
        <w:numPr>
          <w:ilvl w:val="0"/>
          <w:numId w:val="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84.00000000000006" w:lineRule="auto"/>
        <w:ind w:left="1440" w:hanging="360"/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&lt;article&gt; — независимый, автономный контент, который может быть отдельно распространён или использован.</w:t>
      </w:r>
    </w:p>
    <w:p w:rsidR="00000000" w:rsidDel="00000000" w:rsidP="00000000" w:rsidRDefault="00000000" w:rsidRPr="00000000" w14:paraId="0000001B">
      <w:pPr>
        <w:numPr>
          <w:ilvl w:val="0"/>
          <w:numId w:val="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84.00000000000006" w:lineRule="auto"/>
        <w:ind w:left="1440" w:hanging="360"/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&lt;section&gt; — раздел, группирующий связанный контент.</w:t>
      </w:r>
    </w:p>
    <w:p w:rsidR="00000000" w:rsidDel="00000000" w:rsidP="00000000" w:rsidRDefault="00000000" w:rsidRPr="00000000" w14:paraId="0000001C">
      <w:pPr>
        <w:numPr>
          <w:ilvl w:val="0"/>
          <w:numId w:val="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84.00000000000006" w:lineRule="auto"/>
        <w:ind w:left="1440" w:hanging="360"/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&lt;aside&gt; — контент, косвенно связанный с основным содержанием (например, боковая панель).</w:t>
      </w:r>
    </w:p>
    <w:p w:rsidR="00000000" w:rsidDel="00000000" w:rsidP="00000000" w:rsidRDefault="00000000" w:rsidRPr="00000000" w14:paraId="0000001D">
      <w:pPr>
        <w:numPr>
          <w:ilvl w:val="0"/>
          <w:numId w:val="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0" w:beforeAutospacing="0" w:line="384.00000000000006" w:lineRule="auto"/>
        <w:ind w:left="1440" w:hanging="360"/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&lt;footer&gt; — нижний колонтитул страницы или раздела.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384.00000000000006" w:lineRule="auto"/>
        <w:ind w:left="720" w:firstLine="0"/>
        <w:rPr>
          <w:rFonts w:ascii="Montserrat Medium" w:cs="Montserrat Medium" w:eastAsia="Montserrat Medium" w:hAnsi="Montserrat Medium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Вложенные элементы </w:t>
      </w:r>
    </w:p>
    <w:p w:rsidR="00000000" w:rsidDel="00000000" w:rsidP="00000000" w:rsidRDefault="00000000" w:rsidRPr="00000000" w14:paraId="0000001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384.00000000000006" w:lineRule="auto"/>
        <w:ind w:left="720" w:firstLine="0"/>
        <w:rPr>
          <w:rFonts w:ascii="Montserrat Medium" w:cs="Montserrat Medium" w:eastAsia="Montserrat Medium" w:hAnsi="Montserrat Medium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HTML-элементы могут содержать другие элементы внутри себя. Например, внутри блока &lt;div&gt; можно разместить заголовок и абзац с гиперссылкой:</w:t>
      </w:r>
    </w:p>
    <w:p w:rsidR="00000000" w:rsidDel="00000000" w:rsidP="00000000" w:rsidRDefault="00000000" w:rsidRPr="00000000" w14:paraId="0000002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276" w:lineRule="auto"/>
        <w:ind w:left="720" w:firstLine="0"/>
        <w:rPr>
          <w:rFonts w:ascii="Montserrat Medium" w:cs="Montserrat Medium" w:eastAsia="Montserrat Medium" w:hAnsi="Montserrat Medium"/>
          <w:color w:val="188038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88038"/>
          <w:sz w:val="24"/>
          <w:szCs w:val="24"/>
          <w:rtl w:val="0"/>
        </w:rPr>
        <w:t xml:space="preserve">&lt;div&gt;</w:t>
      </w:r>
    </w:p>
    <w:p w:rsidR="00000000" w:rsidDel="00000000" w:rsidP="00000000" w:rsidRDefault="00000000" w:rsidRPr="00000000" w14:paraId="0000002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276" w:lineRule="auto"/>
        <w:ind w:left="720" w:firstLine="0"/>
        <w:rPr>
          <w:rFonts w:ascii="Montserrat Medium" w:cs="Montserrat Medium" w:eastAsia="Montserrat Medium" w:hAnsi="Montserrat Medium"/>
          <w:color w:val="188038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88038"/>
          <w:sz w:val="24"/>
          <w:szCs w:val="24"/>
          <w:rtl w:val="0"/>
        </w:rPr>
        <w:t xml:space="preserve">    &lt;h2&gt;Заголовок статьи&lt;/h2&gt;</w:t>
      </w:r>
    </w:p>
    <w:p w:rsidR="00000000" w:rsidDel="00000000" w:rsidP="00000000" w:rsidRDefault="00000000" w:rsidRPr="00000000" w14:paraId="000000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276" w:lineRule="auto"/>
        <w:ind w:left="720" w:firstLine="0"/>
        <w:rPr>
          <w:rFonts w:ascii="Montserrat Medium" w:cs="Montserrat Medium" w:eastAsia="Montserrat Medium" w:hAnsi="Montserrat Medium"/>
          <w:color w:val="188038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88038"/>
          <w:sz w:val="24"/>
          <w:szCs w:val="24"/>
          <w:rtl w:val="0"/>
        </w:rPr>
        <w:t xml:space="preserve">    &lt;p&gt;Это текст статьи. &lt;a href="https://example.com"&gt;Читать дальше...&lt;/a&gt;&lt;/p&gt;</w:t>
      </w:r>
    </w:p>
    <w:p w:rsidR="00000000" w:rsidDel="00000000" w:rsidP="00000000" w:rsidRDefault="00000000" w:rsidRPr="00000000" w14:paraId="000000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276" w:lineRule="auto"/>
        <w:ind w:left="720" w:firstLine="0"/>
        <w:rPr>
          <w:rFonts w:ascii="Montserrat Medium" w:cs="Montserrat Medium" w:eastAsia="Montserrat Medium" w:hAnsi="Montserrat Medium"/>
          <w:color w:val="188038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88038"/>
          <w:sz w:val="24"/>
          <w:szCs w:val="24"/>
          <w:rtl w:val="0"/>
        </w:rPr>
        <w:t xml:space="preserve">&lt;/div&gt;</w:t>
      </w:r>
    </w:p>
    <w:p w:rsidR="00000000" w:rsidDel="00000000" w:rsidP="00000000" w:rsidRDefault="00000000" w:rsidRPr="00000000" w14:paraId="000000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276" w:lineRule="auto"/>
        <w:ind w:left="720" w:firstLine="0"/>
        <w:rPr>
          <w:rFonts w:ascii="Montserrat Medium" w:cs="Montserrat Medium" w:eastAsia="Montserrat Medium" w:hAnsi="Montserrat Medium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</w:rPr>
        <w:drawing>
          <wp:inline distB="114300" distT="114300" distL="114300" distR="114300">
            <wp:extent cx="5731200" cy="2159000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276" w:lineRule="auto"/>
        <w:ind w:left="720" w:firstLine="0"/>
        <w:rPr>
          <w:rFonts w:ascii="Montserrat Medium" w:cs="Montserrat Medium" w:eastAsia="Montserrat Medium" w:hAnsi="Montserrat Medium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В этом примере: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240" w:lineRule="auto"/>
        <w:ind w:left="1440" w:hanging="360"/>
        <w:rPr>
          <w:rFonts w:ascii="Montserrat Medium" w:cs="Montserrat Medium" w:eastAsia="Montserrat Medium" w:hAnsi="Montserrat Medium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Элемент </w:t>
      </w:r>
      <w:r w:rsidDel="00000000" w:rsidR="00000000" w:rsidRPr="00000000">
        <w:rPr>
          <w:rFonts w:ascii="Montserrat Medium" w:cs="Montserrat Medium" w:eastAsia="Montserrat Medium" w:hAnsi="Montserrat Medium"/>
          <w:color w:val="188038"/>
          <w:sz w:val="24"/>
          <w:szCs w:val="24"/>
          <w:rtl w:val="0"/>
        </w:rPr>
        <w:t xml:space="preserve">&lt;h2&gt;</w:t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 и элемент </w:t>
      </w:r>
      <w:r w:rsidDel="00000000" w:rsidR="00000000" w:rsidRPr="00000000">
        <w:rPr>
          <w:rFonts w:ascii="Montserrat Medium" w:cs="Montserrat Medium" w:eastAsia="Montserrat Medium" w:hAnsi="Montserrat Medium"/>
          <w:color w:val="188038"/>
          <w:sz w:val="24"/>
          <w:szCs w:val="24"/>
          <w:rtl w:val="0"/>
        </w:rPr>
        <w:t xml:space="preserve">&lt;p&gt;</w:t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 вложены в элемент </w:t>
      </w:r>
      <w:r w:rsidDel="00000000" w:rsidR="00000000" w:rsidRPr="00000000">
        <w:rPr>
          <w:rFonts w:ascii="Montserrat Medium" w:cs="Montserrat Medium" w:eastAsia="Montserrat Medium" w:hAnsi="Montserrat Medium"/>
          <w:color w:val="188038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0" w:beforeAutospacing="0" w:lineRule="auto"/>
        <w:ind w:left="1440" w:hanging="360"/>
        <w:rPr>
          <w:rFonts w:ascii="Montserrat Medium" w:cs="Montserrat Medium" w:eastAsia="Montserrat Medium" w:hAnsi="Montserrat Medium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Внутри </w:t>
      </w:r>
      <w:r w:rsidDel="00000000" w:rsidR="00000000" w:rsidRPr="00000000">
        <w:rPr>
          <w:rFonts w:ascii="Montserrat Medium" w:cs="Montserrat Medium" w:eastAsia="Montserrat Medium" w:hAnsi="Montserrat Medium"/>
          <w:color w:val="188038"/>
          <w:sz w:val="24"/>
          <w:szCs w:val="24"/>
          <w:rtl w:val="0"/>
        </w:rPr>
        <w:t xml:space="preserve">&lt;p&gt;</w:t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 также есть элемент </w:t>
      </w:r>
      <w:r w:rsidDel="00000000" w:rsidR="00000000" w:rsidRPr="00000000">
        <w:rPr>
          <w:rFonts w:ascii="Montserrat Medium" w:cs="Montserrat Medium" w:eastAsia="Montserrat Medium" w:hAnsi="Montserrat Medium"/>
          <w:color w:val="188038"/>
          <w:sz w:val="24"/>
          <w:szCs w:val="24"/>
          <w:rtl w:val="0"/>
        </w:rPr>
        <w:t xml:space="preserve">&lt;a&gt;</w:t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firstLine="0"/>
        <w:rPr>
          <w:rFonts w:ascii="Montserrat Medium" w:cs="Montserrat Medium" w:eastAsia="Montserrat Medium" w:hAnsi="Montserrat Medium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Такая структура часто используется для создания семантически корректного HTML-кода, где один элемент может содержать несколько подэлементов.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384.00000000000006" w:lineRule="auto"/>
        <w:ind w:left="720" w:firstLine="0"/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34"/>
          <w:szCs w:val="34"/>
          <w:rtl w:val="0"/>
        </w:rPr>
        <w:t xml:space="preserve">Атрибуты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</w:rPr>
        <w:drawing>
          <wp:inline distB="114300" distT="114300" distL="114300" distR="114300">
            <wp:extent cx="5731200" cy="6477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384.00000000000006" w:lineRule="auto"/>
        <w:ind w:left="720" w:firstLine="0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Атрибуты используются для предоставления дополнительной информации о HTML-элементах. Они обычно содержат пару “имя-значение” и располагаются внутри открывающего тега. Вот несколько часто используемых атрибутов: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240" w:line="384.00000000000006" w:lineRule="auto"/>
        <w:ind w:left="1275.5905511811022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href для </w:t>
      </w:r>
      <w:r w:rsidDel="00000000" w:rsidR="00000000" w:rsidRPr="00000000">
        <w:rPr>
          <w:rFonts w:ascii="Montserrat Medium" w:cs="Montserrat Medium" w:eastAsia="Montserrat Medium" w:hAnsi="Montserrat Medium"/>
          <w:color w:val="188038"/>
          <w:sz w:val="24"/>
          <w:szCs w:val="24"/>
          <w:highlight w:val="white"/>
          <w:rtl w:val="0"/>
        </w:rPr>
        <w:t xml:space="preserve">&lt;a&gt;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: указывает URL ссылки.</w:t>
        <w:br w:type="textWrapping"/>
      </w:r>
      <w:r w:rsidDel="00000000" w:rsidR="00000000" w:rsidRPr="00000000">
        <w:rPr>
          <w:rFonts w:ascii="Montserrat Medium" w:cs="Montserrat Medium" w:eastAsia="Montserrat Medium" w:hAnsi="Montserrat Medium"/>
          <w:color w:val="188038"/>
          <w:sz w:val="24"/>
          <w:szCs w:val="24"/>
          <w:highlight w:val="white"/>
          <w:rtl w:val="0"/>
        </w:rPr>
        <w:t xml:space="preserve">&lt;a href="https://example.com"&gt;Ссылка&lt;/a&gt;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84.00000000000006" w:lineRule="auto"/>
        <w:ind w:left="1275.5905511811022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src и alt для </w:t>
      </w:r>
      <w:r w:rsidDel="00000000" w:rsidR="00000000" w:rsidRPr="00000000">
        <w:rPr>
          <w:rFonts w:ascii="Montserrat Medium" w:cs="Montserrat Medium" w:eastAsia="Montserrat Medium" w:hAnsi="Montserrat Medium"/>
          <w:color w:val="188038"/>
          <w:sz w:val="24"/>
          <w:szCs w:val="24"/>
          <w:highlight w:val="white"/>
          <w:rtl w:val="0"/>
        </w:rPr>
        <w:t xml:space="preserve">&lt;img&gt;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: </w:t>
      </w:r>
      <w:r w:rsidDel="00000000" w:rsidR="00000000" w:rsidRPr="00000000">
        <w:rPr>
          <w:rFonts w:ascii="Montserrat Medium" w:cs="Montserrat Medium" w:eastAsia="Montserrat Medium" w:hAnsi="Montserrat Medium"/>
          <w:color w:val="188038"/>
          <w:sz w:val="24"/>
          <w:szCs w:val="24"/>
          <w:highlight w:val="white"/>
          <w:rtl w:val="0"/>
        </w:rPr>
        <w:t xml:space="preserve">src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 указывает на путь к изображению, а </w:t>
      </w:r>
      <w:r w:rsidDel="00000000" w:rsidR="00000000" w:rsidRPr="00000000">
        <w:rPr>
          <w:rFonts w:ascii="Montserrat Medium" w:cs="Montserrat Medium" w:eastAsia="Montserrat Medium" w:hAnsi="Montserrat Medium"/>
          <w:color w:val="188038"/>
          <w:sz w:val="24"/>
          <w:szCs w:val="24"/>
          <w:highlight w:val="white"/>
          <w:rtl w:val="0"/>
        </w:rPr>
        <w:t xml:space="preserve">alt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 — текстовое описание изображения.</w:t>
        <w:br w:type="textWrapping"/>
      </w:r>
      <w:r w:rsidDel="00000000" w:rsidR="00000000" w:rsidRPr="00000000">
        <w:rPr>
          <w:rFonts w:ascii="Montserrat Medium" w:cs="Montserrat Medium" w:eastAsia="Montserrat Medium" w:hAnsi="Montserrat Medium"/>
          <w:color w:val="188038"/>
          <w:sz w:val="24"/>
          <w:szCs w:val="24"/>
          <w:highlight w:val="white"/>
          <w:rtl w:val="0"/>
        </w:rPr>
        <w:t xml:space="preserve">&lt;img src="image.jpg" alt="Изображение"&gt;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0" w:beforeAutospacing="0" w:line="384.00000000000006" w:lineRule="auto"/>
        <w:ind w:left="1275.5905511811022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type для </w:t>
      </w:r>
      <w:r w:rsidDel="00000000" w:rsidR="00000000" w:rsidRPr="00000000">
        <w:rPr>
          <w:rFonts w:ascii="Montserrat Medium" w:cs="Montserrat Medium" w:eastAsia="Montserrat Medium" w:hAnsi="Montserrat Medium"/>
          <w:color w:val="188038"/>
          <w:sz w:val="24"/>
          <w:szCs w:val="24"/>
          <w:highlight w:val="white"/>
          <w:rtl w:val="0"/>
        </w:rPr>
        <w:t xml:space="preserve">&lt;input&gt;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: указывает тип поля ввода.</w:t>
        <w:br w:type="textWrapping"/>
      </w:r>
      <w:r w:rsidDel="00000000" w:rsidR="00000000" w:rsidRPr="00000000">
        <w:rPr>
          <w:rFonts w:ascii="Montserrat Medium" w:cs="Montserrat Medium" w:eastAsia="Montserrat Medium" w:hAnsi="Montserrat Medium"/>
          <w:color w:val="188038"/>
          <w:sz w:val="24"/>
          <w:szCs w:val="24"/>
          <w:highlight w:val="white"/>
          <w:rtl w:val="0"/>
        </w:rPr>
        <w:t xml:space="preserve">&lt;input type="text" placeholder="Введите имя"&gt;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384.00000000000006" w:lineRule="auto"/>
        <w:ind w:left="720" w:firstLine="0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Некоторые атрибуты могут быть универсальными, например, </w:t>
      </w:r>
      <w:r w:rsidDel="00000000" w:rsidR="00000000" w:rsidRPr="00000000">
        <w:rPr>
          <w:rFonts w:ascii="Montserrat Medium" w:cs="Montserrat Medium" w:eastAsia="Montserrat Medium" w:hAnsi="Montserrat Medium"/>
          <w:color w:val="188038"/>
          <w:sz w:val="24"/>
          <w:szCs w:val="24"/>
          <w:highlight w:val="white"/>
          <w:rtl w:val="0"/>
        </w:rPr>
        <w:t xml:space="preserve">class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 и </w:t>
      </w:r>
      <w:r w:rsidDel="00000000" w:rsidR="00000000" w:rsidRPr="00000000">
        <w:rPr>
          <w:rFonts w:ascii="Montserrat Medium" w:cs="Montserrat Medium" w:eastAsia="Montserrat Medium" w:hAnsi="Montserrat Medium"/>
          <w:color w:val="188038"/>
          <w:sz w:val="24"/>
          <w:szCs w:val="24"/>
          <w:highlight w:val="white"/>
          <w:rtl w:val="0"/>
        </w:rPr>
        <w:t xml:space="preserve">id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, которые применяются ко многим элементам для их стилизации и управления.</w:t>
      </w:r>
    </w:p>
    <w:p w:rsidR="00000000" w:rsidDel="00000000" w:rsidP="00000000" w:rsidRDefault="00000000" w:rsidRPr="00000000" w14:paraId="000000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384.00000000000006" w:lineRule="auto"/>
        <w:ind w:left="720" w:firstLine="0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2995613" cy="1827167"/>
            <wp:effectExtent b="0" l="0" r="0" t="0"/>
            <wp:docPr id="2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5613" cy="18271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="384.00000000000006" w:lineRule="auto"/>
        <w:ind w:left="720" w:firstLine="0"/>
        <w:rPr>
          <w:rFonts w:ascii="Montserrat Medium" w:cs="Montserrat Medium" w:eastAsia="Montserrat Medium" w:hAnsi="Montserrat Medium"/>
          <w:color w:val="222222"/>
          <w:sz w:val="34"/>
          <w:szCs w:val="34"/>
        </w:rPr>
      </w:pPr>
      <w:bookmarkStart w:colFirst="0" w:colLast="0" w:name="_a7bl1xwd5c53" w:id="2"/>
      <w:bookmarkEnd w:id="2"/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34"/>
          <w:szCs w:val="34"/>
          <w:rtl w:val="0"/>
        </w:rPr>
        <w:t xml:space="preserve">Структура HTML-документа</w:t>
      </w:r>
    </w:p>
    <w:p w:rsidR="00000000" w:rsidDel="00000000" w:rsidP="00000000" w:rsidRDefault="00000000" w:rsidRPr="00000000" w14:paraId="00000031">
      <w:pPr>
        <w:ind w:left="720" w:firstLine="0"/>
        <w:rPr>
          <w:rFonts w:ascii="Montserrat Medium" w:cs="Montserrat Medium" w:eastAsia="Montserrat Medium" w:hAnsi="Montserrat Medium"/>
          <w:shd w:fill="efefef" w:val="clear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006666"/>
          <w:shd w:fill="efefef" w:val="clear"/>
          <w:rtl w:val="0"/>
        </w:rPr>
        <w:t xml:space="preserve">&lt;!DOCTYPE html&gt;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>
          <w:rFonts w:ascii="Montserrat Medium" w:cs="Montserrat Medium" w:eastAsia="Montserrat Medium" w:hAnsi="Montserrat Medium"/>
          <w:shd w:fill="efefef" w:val="clear"/>
        </w:rPr>
      </w:pPr>
      <w:r w:rsidDel="00000000" w:rsidR="00000000" w:rsidRPr="00000000">
        <w:rPr>
          <w:rFonts w:ascii="Montserrat Medium" w:cs="Montserrat Medium" w:eastAsia="Montserrat Medium" w:hAnsi="Montserrat Medium"/>
          <w:shd w:fill="efefef" w:val="clear"/>
          <w:rtl w:val="0"/>
        </w:rPr>
        <w:t xml:space="preserve">&lt;</w:t>
      </w:r>
      <w:r w:rsidDel="00000000" w:rsidR="00000000" w:rsidRPr="00000000">
        <w:rPr>
          <w:rFonts w:ascii="Montserrat Medium" w:cs="Montserrat Medium" w:eastAsia="Montserrat Medium" w:hAnsi="Montserrat Medium"/>
          <w:color w:val="000088"/>
          <w:shd w:fill="efefef" w:val="clear"/>
          <w:rtl w:val="0"/>
        </w:rPr>
        <w:t xml:space="preserve">html</w:t>
      </w:r>
      <w:r w:rsidDel="00000000" w:rsidR="00000000" w:rsidRPr="00000000">
        <w:rPr>
          <w:rFonts w:ascii="Montserrat Medium" w:cs="Montserrat Medium" w:eastAsia="Montserrat Medium" w:hAnsi="Montserrat Medium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33">
      <w:pPr>
        <w:ind w:left="720" w:firstLine="0"/>
        <w:rPr>
          <w:rFonts w:ascii="Montserrat Medium" w:cs="Montserrat Medium" w:eastAsia="Montserrat Medium" w:hAnsi="Montserrat Medium"/>
          <w:shd w:fill="efefef" w:val="clear"/>
        </w:rPr>
      </w:pPr>
      <w:r w:rsidDel="00000000" w:rsidR="00000000" w:rsidRPr="00000000">
        <w:rPr>
          <w:rFonts w:ascii="Montserrat Medium" w:cs="Montserrat Medium" w:eastAsia="Montserrat Medium" w:hAnsi="Montserrat Medium"/>
          <w:shd w:fill="efefef" w:val="clear"/>
          <w:rtl w:val="0"/>
        </w:rPr>
        <w:t xml:space="preserve">&lt;</w:t>
      </w:r>
      <w:r w:rsidDel="00000000" w:rsidR="00000000" w:rsidRPr="00000000">
        <w:rPr>
          <w:rFonts w:ascii="Montserrat Medium" w:cs="Montserrat Medium" w:eastAsia="Montserrat Medium" w:hAnsi="Montserrat Medium"/>
          <w:color w:val="000088"/>
          <w:shd w:fill="efefef" w:val="clear"/>
          <w:rtl w:val="0"/>
        </w:rPr>
        <w:t xml:space="preserve">head</w:t>
      </w:r>
      <w:r w:rsidDel="00000000" w:rsidR="00000000" w:rsidRPr="00000000">
        <w:rPr>
          <w:rFonts w:ascii="Montserrat Medium" w:cs="Montserrat Medium" w:eastAsia="Montserrat Medium" w:hAnsi="Montserrat Medium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34">
      <w:pPr>
        <w:ind w:left="720" w:firstLine="0"/>
        <w:rPr>
          <w:rFonts w:ascii="Montserrat Medium" w:cs="Montserrat Medium" w:eastAsia="Montserrat Medium" w:hAnsi="Montserrat Medium"/>
          <w:shd w:fill="efefef" w:val="clear"/>
        </w:rPr>
      </w:pPr>
      <w:r w:rsidDel="00000000" w:rsidR="00000000" w:rsidRPr="00000000">
        <w:rPr>
          <w:rFonts w:ascii="Montserrat Medium" w:cs="Montserrat Medium" w:eastAsia="Montserrat Medium" w:hAnsi="Montserrat Medium"/>
          <w:shd w:fill="efefef" w:val="clear"/>
          <w:rtl w:val="0"/>
        </w:rPr>
        <w:t xml:space="preserve">    &lt;</w:t>
      </w:r>
      <w:r w:rsidDel="00000000" w:rsidR="00000000" w:rsidRPr="00000000">
        <w:rPr>
          <w:rFonts w:ascii="Montserrat Medium" w:cs="Montserrat Medium" w:eastAsia="Montserrat Medium" w:hAnsi="Montserrat Medium"/>
          <w:color w:val="000088"/>
          <w:shd w:fill="efefef" w:val="clear"/>
          <w:rtl w:val="0"/>
        </w:rPr>
        <w:t xml:space="preserve">meta</w:t>
      </w:r>
      <w:r w:rsidDel="00000000" w:rsidR="00000000" w:rsidRPr="00000000">
        <w:rPr>
          <w:rFonts w:ascii="Montserrat Medium" w:cs="Montserrat Medium" w:eastAsia="Montserrat Medium" w:hAnsi="Montserrat Medium"/>
          <w:shd w:fill="efefef" w:val="clear"/>
          <w:rtl w:val="0"/>
        </w:rPr>
        <w:t xml:space="preserve"> </w:t>
      </w:r>
      <w:r w:rsidDel="00000000" w:rsidR="00000000" w:rsidRPr="00000000">
        <w:rPr>
          <w:rFonts w:ascii="Montserrat Medium" w:cs="Montserrat Medium" w:eastAsia="Montserrat Medium" w:hAnsi="Montserrat Medium"/>
          <w:color w:val="660066"/>
          <w:shd w:fill="efefef" w:val="clear"/>
          <w:rtl w:val="0"/>
        </w:rPr>
        <w:t xml:space="preserve">charset</w:t>
      </w:r>
      <w:r w:rsidDel="00000000" w:rsidR="00000000" w:rsidRPr="00000000">
        <w:rPr>
          <w:rFonts w:ascii="Montserrat Medium" w:cs="Montserrat Medium" w:eastAsia="Montserrat Medium" w:hAnsi="Montserrat Medium"/>
          <w:shd w:fill="efefef" w:val="clear"/>
          <w:rtl w:val="0"/>
        </w:rPr>
        <w:t xml:space="preserve">=</w:t>
      </w:r>
      <w:r w:rsidDel="00000000" w:rsidR="00000000" w:rsidRPr="00000000">
        <w:rPr>
          <w:rFonts w:ascii="Montserrat Medium" w:cs="Montserrat Medium" w:eastAsia="Montserrat Medium" w:hAnsi="Montserrat Medium"/>
          <w:color w:val="008800"/>
          <w:shd w:fill="efefef" w:val="clear"/>
          <w:rtl w:val="0"/>
        </w:rPr>
        <w:t xml:space="preserve">"utf-8"</w:t>
      </w:r>
      <w:r w:rsidDel="00000000" w:rsidR="00000000" w:rsidRPr="00000000">
        <w:rPr>
          <w:rFonts w:ascii="Montserrat Medium" w:cs="Montserrat Medium" w:eastAsia="Montserrat Medium" w:hAnsi="Montserrat Medium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35">
      <w:pPr>
        <w:ind w:left="720" w:firstLine="0"/>
        <w:rPr>
          <w:rFonts w:ascii="Montserrat Medium" w:cs="Montserrat Medium" w:eastAsia="Montserrat Medium" w:hAnsi="Montserrat Medium"/>
          <w:shd w:fill="efefef" w:val="clear"/>
        </w:rPr>
      </w:pPr>
      <w:r w:rsidDel="00000000" w:rsidR="00000000" w:rsidRPr="00000000">
        <w:rPr>
          <w:rFonts w:ascii="Montserrat Medium" w:cs="Montserrat Medium" w:eastAsia="Montserrat Medium" w:hAnsi="Montserrat Medium"/>
          <w:shd w:fill="efefef" w:val="clear"/>
          <w:rtl w:val="0"/>
        </w:rPr>
        <w:t xml:space="preserve">    &lt;</w:t>
      </w:r>
      <w:r w:rsidDel="00000000" w:rsidR="00000000" w:rsidRPr="00000000">
        <w:rPr>
          <w:rFonts w:ascii="Montserrat Medium" w:cs="Montserrat Medium" w:eastAsia="Montserrat Medium" w:hAnsi="Montserrat Medium"/>
          <w:color w:val="000088"/>
          <w:shd w:fill="efefef" w:val="clear"/>
          <w:rtl w:val="0"/>
        </w:rPr>
        <w:t xml:space="preserve">title</w:t>
      </w:r>
      <w:r w:rsidDel="00000000" w:rsidR="00000000" w:rsidRPr="00000000">
        <w:rPr>
          <w:rFonts w:ascii="Montserrat Medium" w:cs="Montserrat Medium" w:eastAsia="Montserrat Medium" w:hAnsi="Montserrat Medium"/>
          <w:shd w:fill="efefef" w:val="clear"/>
          <w:rtl w:val="0"/>
        </w:rPr>
        <w:t xml:space="preserve">&gt;Моя страница&lt;/</w:t>
      </w:r>
      <w:r w:rsidDel="00000000" w:rsidR="00000000" w:rsidRPr="00000000">
        <w:rPr>
          <w:rFonts w:ascii="Montserrat Medium" w:cs="Montserrat Medium" w:eastAsia="Montserrat Medium" w:hAnsi="Montserrat Medium"/>
          <w:color w:val="000088"/>
          <w:shd w:fill="efefef" w:val="clear"/>
          <w:rtl w:val="0"/>
        </w:rPr>
        <w:t xml:space="preserve">title</w:t>
      </w:r>
      <w:r w:rsidDel="00000000" w:rsidR="00000000" w:rsidRPr="00000000">
        <w:rPr>
          <w:rFonts w:ascii="Montserrat Medium" w:cs="Montserrat Medium" w:eastAsia="Montserrat Medium" w:hAnsi="Montserrat Medium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36">
      <w:pPr>
        <w:ind w:left="720" w:firstLine="0"/>
        <w:rPr>
          <w:rFonts w:ascii="Montserrat Medium" w:cs="Montserrat Medium" w:eastAsia="Montserrat Medium" w:hAnsi="Montserrat Medium"/>
          <w:shd w:fill="efefef" w:val="clear"/>
        </w:rPr>
      </w:pPr>
      <w:r w:rsidDel="00000000" w:rsidR="00000000" w:rsidRPr="00000000">
        <w:rPr>
          <w:rFonts w:ascii="Montserrat Medium" w:cs="Montserrat Medium" w:eastAsia="Montserrat Medium" w:hAnsi="Montserrat Medium"/>
          <w:shd w:fill="efefef" w:val="clear"/>
          <w:rtl w:val="0"/>
        </w:rPr>
        <w:t xml:space="preserve">&lt;/</w:t>
      </w:r>
      <w:r w:rsidDel="00000000" w:rsidR="00000000" w:rsidRPr="00000000">
        <w:rPr>
          <w:rFonts w:ascii="Montserrat Medium" w:cs="Montserrat Medium" w:eastAsia="Montserrat Medium" w:hAnsi="Montserrat Medium"/>
          <w:color w:val="000088"/>
          <w:shd w:fill="efefef" w:val="clear"/>
          <w:rtl w:val="0"/>
        </w:rPr>
        <w:t xml:space="preserve">head</w:t>
      </w:r>
      <w:r w:rsidDel="00000000" w:rsidR="00000000" w:rsidRPr="00000000">
        <w:rPr>
          <w:rFonts w:ascii="Montserrat Medium" w:cs="Montserrat Medium" w:eastAsia="Montserrat Medium" w:hAnsi="Montserrat Medium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37">
      <w:pPr>
        <w:ind w:left="720" w:firstLine="0"/>
        <w:rPr>
          <w:rFonts w:ascii="Montserrat Medium" w:cs="Montserrat Medium" w:eastAsia="Montserrat Medium" w:hAnsi="Montserrat Medium"/>
          <w:shd w:fill="efefef" w:val="clear"/>
        </w:rPr>
      </w:pPr>
      <w:r w:rsidDel="00000000" w:rsidR="00000000" w:rsidRPr="00000000">
        <w:rPr>
          <w:rFonts w:ascii="Montserrat Medium" w:cs="Montserrat Medium" w:eastAsia="Montserrat Medium" w:hAnsi="Montserrat Medium"/>
          <w:shd w:fill="efefef" w:val="clear"/>
          <w:rtl w:val="0"/>
        </w:rPr>
        <w:t xml:space="preserve">&lt;</w:t>
      </w:r>
      <w:r w:rsidDel="00000000" w:rsidR="00000000" w:rsidRPr="00000000">
        <w:rPr>
          <w:rFonts w:ascii="Montserrat Medium" w:cs="Montserrat Medium" w:eastAsia="Montserrat Medium" w:hAnsi="Montserrat Medium"/>
          <w:color w:val="000088"/>
          <w:shd w:fill="efefef" w:val="clear"/>
          <w:rtl w:val="0"/>
        </w:rPr>
        <w:t xml:space="preserve">body</w:t>
      </w:r>
      <w:r w:rsidDel="00000000" w:rsidR="00000000" w:rsidRPr="00000000">
        <w:rPr>
          <w:rFonts w:ascii="Montserrat Medium" w:cs="Montserrat Medium" w:eastAsia="Montserrat Medium" w:hAnsi="Montserrat Medium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38">
      <w:pPr>
        <w:ind w:left="720" w:firstLine="0"/>
        <w:rPr>
          <w:rFonts w:ascii="Montserrat Medium" w:cs="Montserrat Medium" w:eastAsia="Montserrat Medium" w:hAnsi="Montserrat Medium"/>
          <w:shd w:fill="efefef" w:val="clear"/>
        </w:rPr>
      </w:pPr>
      <w:r w:rsidDel="00000000" w:rsidR="00000000" w:rsidRPr="00000000">
        <w:rPr>
          <w:rFonts w:ascii="Montserrat Medium" w:cs="Montserrat Medium" w:eastAsia="Montserrat Medium" w:hAnsi="Montserrat Medium"/>
          <w:shd w:fill="efefef" w:val="clear"/>
          <w:rtl w:val="0"/>
        </w:rPr>
        <w:t xml:space="preserve">     </w:t>
      </w:r>
      <w:r w:rsidDel="00000000" w:rsidR="00000000" w:rsidRPr="00000000">
        <w:rPr>
          <w:rFonts w:ascii="Montserrat Medium" w:cs="Montserrat Medium" w:eastAsia="Montserrat Medium" w:hAnsi="Montserrat Medium"/>
          <w:color w:val="880000"/>
          <w:shd w:fill="efefef" w:val="clear"/>
          <w:rtl w:val="0"/>
        </w:rPr>
        <w:t xml:space="preserve">&lt;!-- здесь будет содержимое вашей страницы --&gt;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>
          <w:rFonts w:ascii="Montserrat Medium" w:cs="Montserrat Medium" w:eastAsia="Montserrat Medium" w:hAnsi="Montserrat Medium"/>
          <w:shd w:fill="efefe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>
          <w:rFonts w:ascii="Montserrat Medium" w:cs="Montserrat Medium" w:eastAsia="Montserrat Medium" w:hAnsi="Montserrat Medium"/>
          <w:shd w:fill="efefef" w:val="clear"/>
        </w:rPr>
      </w:pPr>
      <w:r w:rsidDel="00000000" w:rsidR="00000000" w:rsidRPr="00000000">
        <w:rPr>
          <w:rFonts w:ascii="Montserrat Medium" w:cs="Montserrat Medium" w:eastAsia="Montserrat Medium" w:hAnsi="Montserrat Medium"/>
          <w:shd w:fill="efefef" w:val="clear"/>
          <w:rtl w:val="0"/>
        </w:rPr>
        <w:t xml:space="preserve">&lt;/</w:t>
      </w:r>
      <w:r w:rsidDel="00000000" w:rsidR="00000000" w:rsidRPr="00000000">
        <w:rPr>
          <w:rFonts w:ascii="Montserrat Medium" w:cs="Montserrat Medium" w:eastAsia="Montserrat Medium" w:hAnsi="Montserrat Medium"/>
          <w:color w:val="000088"/>
          <w:shd w:fill="efefef" w:val="clear"/>
          <w:rtl w:val="0"/>
        </w:rPr>
        <w:t xml:space="preserve">body</w:t>
      </w:r>
      <w:r w:rsidDel="00000000" w:rsidR="00000000" w:rsidRPr="00000000">
        <w:rPr>
          <w:rFonts w:ascii="Montserrat Medium" w:cs="Montserrat Medium" w:eastAsia="Montserrat Medium" w:hAnsi="Montserrat Medium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3B">
      <w:pPr>
        <w:ind w:left="720" w:firstLine="0"/>
        <w:rPr>
          <w:rFonts w:ascii="Montserrat Medium" w:cs="Montserrat Medium" w:eastAsia="Montserrat Medium" w:hAnsi="Montserrat Medium"/>
          <w:shd w:fill="efefef" w:val="clear"/>
        </w:rPr>
      </w:pPr>
      <w:r w:rsidDel="00000000" w:rsidR="00000000" w:rsidRPr="00000000">
        <w:rPr>
          <w:rFonts w:ascii="Montserrat Medium" w:cs="Montserrat Medium" w:eastAsia="Montserrat Medium" w:hAnsi="Montserrat Medium"/>
          <w:shd w:fill="efefef" w:val="clear"/>
          <w:rtl w:val="0"/>
        </w:rPr>
        <w:t xml:space="preserve">&lt;/</w:t>
      </w:r>
      <w:r w:rsidDel="00000000" w:rsidR="00000000" w:rsidRPr="00000000">
        <w:rPr>
          <w:rFonts w:ascii="Montserrat Medium" w:cs="Montserrat Medium" w:eastAsia="Montserrat Medium" w:hAnsi="Montserrat Medium"/>
          <w:color w:val="000088"/>
          <w:shd w:fill="efefef" w:val="clear"/>
          <w:rtl w:val="0"/>
        </w:rPr>
        <w:t xml:space="preserve">html</w:t>
      </w:r>
      <w:r w:rsidDel="00000000" w:rsidR="00000000" w:rsidRPr="00000000">
        <w:rPr>
          <w:rFonts w:ascii="Montserrat Medium" w:cs="Montserrat Medium" w:eastAsia="Montserrat Medium" w:hAnsi="Montserrat Medium"/>
          <w:shd w:fill="efefef" w:val="clear"/>
          <w:rtl w:val="0"/>
        </w:rPr>
        <w:t xml:space="preserve">&gt;</w:t>
      </w:r>
    </w:p>
    <w:p w:rsidR="00000000" w:rsidDel="00000000" w:rsidP="00000000" w:rsidRDefault="00000000" w:rsidRPr="00000000" w14:paraId="0000003C">
      <w:pPr>
        <w:ind w:left="720" w:firstLine="0"/>
        <w:rPr>
          <w:rFonts w:ascii="Montserrat Medium" w:cs="Montserrat Medium" w:eastAsia="Montserrat Medium" w:hAnsi="Montserrat Medium"/>
          <w:shd w:fill="efefe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>
          <w:rFonts w:ascii="Montserrat Medium" w:cs="Montserrat Medium" w:eastAsia="Montserrat Medium" w:hAnsi="Montserrat Medium"/>
          <w:shd w:fill="efefef" w:val="clear"/>
        </w:rPr>
      </w:pPr>
      <w:r w:rsidDel="00000000" w:rsidR="00000000" w:rsidRPr="00000000">
        <w:rPr>
          <w:rFonts w:ascii="Montserrat Medium" w:cs="Montserrat Medium" w:eastAsia="Montserrat Medium" w:hAnsi="Montserrat Medium"/>
          <w:shd w:fill="efefef" w:val="clear"/>
        </w:rPr>
        <w:drawing>
          <wp:inline distB="114300" distT="114300" distL="114300" distR="114300">
            <wp:extent cx="5731200" cy="44958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shd w:fill="f3f4f6" w:val="clear"/>
          <w:rtl w:val="0"/>
        </w:rPr>
        <w:t xml:space="preserve"> &lt;!DOCTYPE html&gt;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: Объявление типа документа. Возможно вы можете увидеть более старые записи, которые относятся к предыдущим версиям HTML. В HTML5 данный формат объявления считается действующим, поэтому нужно использовать его.</w:t>
      </w:r>
    </w:p>
    <w:p w:rsidR="00000000" w:rsidDel="00000000" w:rsidP="00000000" w:rsidRDefault="00000000" w:rsidRPr="00000000" w14:paraId="0000004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shd w:fill="f3f4f6" w:val="clear"/>
          <w:rtl w:val="0"/>
        </w:rPr>
        <w:t xml:space="preserve">&lt;html&gt;&lt;/html&gt;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: Содержит в себе все, что есть на странице.</w:t>
      </w:r>
    </w:p>
    <w:p w:rsidR="00000000" w:rsidDel="00000000" w:rsidP="00000000" w:rsidRDefault="00000000" w:rsidRPr="00000000" w14:paraId="0000004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shd w:fill="f3f4f6" w:val="clear"/>
          <w:rtl w:val="0"/>
        </w:rPr>
        <w:t xml:space="preserve">&lt;head&gt;&lt;/head&gt;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: Содержит в себе содержимое, которое должно присутствовать на странице, но должно быть скрыто от пользователей. Включает в себя ключевые слова, описание страницы, которое будет показано в поисковых запросах. Здесь же происходит подключение стилей и многое другое.</w:t>
      </w:r>
    </w:p>
    <w:p w:rsidR="00000000" w:rsidDel="00000000" w:rsidP="00000000" w:rsidRDefault="00000000" w:rsidRPr="00000000" w14:paraId="0000004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shd w:fill="f3f4f6" w:val="clear"/>
          <w:rtl w:val="0"/>
        </w:rPr>
        <w:t xml:space="preserve">&lt;meta charset="utf-8"&gt;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:  Устанавливает в качестве символьной кодировки для вашего документа кодировку utf-8 , которая включает большинство символов из всех известных человечеству языков. Стоит включать в свой документ.</w:t>
      </w:r>
    </w:p>
    <w:p w:rsidR="00000000" w:rsidDel="00000000" w:rsidP="00000000" w:rsidRDefault="00000000" w:rsidRPr="00000000" w14:paraId="0000004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shd w:fill="f3f4f6" w:val="clear"/>
          <w:rtl w:val="0"/>
        </w:rPr>
        <w:t xml:space="preserve">&lt;title&gt;&lt;/title&gt;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: Это заголовок страницы, который появляется во вкладке браузера, также это заглавие используется при cохранении страницы в закладки или избранное.</w:t>
      </w:r>
    </w:p>
    <w:p w:rsidR="00000000" w:rsidDel="00000000" w:rsidP="00000000" w:rsidRDefault="00000000" w:rsidRPr="00000000" w14:paraId="0000004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shd w:fill="f3f4f6" w:val="clear"/>
          <w:rtl w:val="0"/>
        </w:rPr>
        <w:t xml:space="preserve">&lt;body&gt;&lt;/body&gt;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: Содержит весь контент, который будет виден пользователю сайта. Текст, изображения, видео, музыка, формы обратной связи и многое другое.</w:t>
      </w:r>
    </w:p>
    <w:p w:rsidR="00000000" w:rsidDel="00000000" w:rsidP="00000000" w:rsidRDefault="00000000" w:rsidRPr="00000000" w14:paraId="0000004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Montserrat Medium" w:cs="Montserrat Medium" w:eastAsia="Montserrat Medium" w:hAnsi="Montserrat Medium"/>
          <w:color w:val="e2777a"/>
          <w:sz w:val="30"/>
          <w:szCs w:val="30"/>
          <w:shd w:fill="e5e5e5" w:val="clear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c4587"/>
          <w:sz w:val="24"/>
          <w:szCs w:val="24"/>
          <w:rtl w:val="0"/>
        </w:rPr>
        <w:t xml:space="preserve">Чтобы было проще ориентироваться в коде, можно добавлять комментарии: они обозначаются таким синтаксисом:</w:t>
        <w:br w:type="textWrapping"/>
      </w:r>
      <w:r w:rsidDel="00000000" w:rsidR="00000000" w:rsidRPr="00000000">
        <w:rPr>
          <w:rFonts w:ascii="Montserrat Medium" w:cs="Montserrat Medium" w:eastAsia="Montserrat Medium" w:hAnsi="Montserrat Medium"/>
          <w:color w:val="cccccc"/>
          <w:sz w:val="30"/>
          <w:szCs w:val="30"/>
          <w:shd w:fill="e5e5e5" w:val="clear"/>
          <w:rtl w:val="0"/>
        </w:rPr>
        <w:t xml:space="preserve">&lt;</w:t>
      </w:r>
      <w:r w:rsidDel="00000000" w:rsidR="00000000" w:rsidRPr="00000000">
        <w:rPr>
          <w:rFonts w:ascii="Montserrat Medium" w:cs="Montserrat Medium" w:eastAsia="Montserrat Medium" w:hAnsi="Montserrat Medium"/>
          <w:color w:val="e2777a"/>
          <w:sz w:val="30"/>
          <w:szCs w:val="30"/>
          <w:shd w:fill="e5e5e5" w:val="clear"/>
          <w:rtl w:val="0"/>
        </w:rPr>
        <w:t xml:space="preserve">!– комментарий →</w:t>
      </w:r>
    </w:p>
    <w:p w:rsidR="00000000" w:rsidDel="00000000" w:rsidP="00000000" w:rsidRDefault="00000000" w:rsidRPr="00000000" w14:paraId="0000004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720"/>
        <w:jc w:val="both"/>
        <w:rPr>
          <w:rFonts w:ascii="Montserrat Medium" w:cs="Montserrat Medium" w:eastAsia="Montserrat Medium" w:hAnsi="Montserrat Medium"/>
          <w:color w:val="0e0e0e"/>
          <w:sz w:val="34"/>
          <w:szCs w:val="3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0e0e0e"/>
          <w:sz w:val="34"/>
          <w:szCs w:val="34"/>
          <w:rtl w:val="0"/>
        </w:rPr>
        <w:t xml:space="preserve">Элементы формы и валидация</w:t>
      </w:r>
    </w:p>
    <w:p w:rsidR="00000000" w:rsidDel="00000000" w:rsidP="00000000" w:rsidRDefault="00000000" w:rsidRPr="00000000" w14:paraId="0000004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firstLine="720"/>
        <w:jc w:val="both"/>
        <w:rPr>
          <w:rFonts w:ascii="Montserrat Medium" w:cs="Montserrat Medium" w:eastAsia="Montserrat Medium" w:hAnsi="Montserrat Medium"/>
          <w:color w:val="0e0e0e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0e0e0e"/>
          <w:sz w:val="24"/>
          <w:szCs w:val="24"/>
          <w:rtl w:val="0"/>
        </w:rPr>
        <w:t xml:space="preserve">HTML предоставляет множество элементов формы, таких как &lt;input&gt;, &lt;textarea&gt;, &lt;select&gt;, &lt;button&gt;, которые помогают создавать формы для ввода данных. В HTML5 добавлены новые типы полей ввода, например, email, number, date, и встроенные средства валидации, что облегчает создание удобных и корректных форм:</w:t>
      </w:r>
    </w:p>
    <w:p w:rsidR="00000000" w:rsidDel="00000000" w:rsidP="00000000" w:rsidRDefault="00000000" w:rsidRPr="00000000" w14:paraId="0000004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 Medium" w:cs="Montserrat Medium" w:eastAsia="Montserrat Medium" w:hAnsi="Montserrat Medium"/>
          <w:color w:val="97007e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&lt;form&gt;</w:t>
      </w:r>
    </w:p>
    <w:p w:rsidR="00000000" w:rsidDel="00000000" w:rsidP="00000000" w:rsidRDefault="00000000" w:rsidRPr="00000000" w14:paraId="0000004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 Medium" w:cs="Montserrat Medium" w:eastAsia="Montserrat Medium" w:hAnsi="Montserrat Medium"/>
          <w:color w:val="97007e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&lt;label </w:t>
      </w:r>
      <w:r w:rsidDel="00000000" w:rsidR="00000000" w:rsidRPr="00000000">
        <w:rPr>
          <w:rFonts w:ascii="Montserrat Medium" w:cs="Montserrat Medium" w:eastAsia="Montserrat Medium" w:hAnsi="Montserrat Medium"/>
          <w:color w:val="6f5a1e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Montserrat Medium" w:cs="Montserrat Medium" w:eastAsia="Montserrat Medium" w:hAnsi="Montserrat Medium"/>
          <w:color w:val="b50013"/>
          <w:sz w:val="24"/>
          <w:szCs w:val="24"/>
          <w:rtl w:val="0"/>
        </w:rPr>
        <w:t xml:space="preserve">"email"</w:t>
      </w: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&gt;</w:t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Email:</w:t>
      </w: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&lt;/label&gt;</w:t>
      </w:r>
    </w:p>
    <w:p w:rsidR="00000000" w:rsidDel="00000000" w:rsidP="00000000" w:rsidRDefault="00000000" w:rsidRPr="00000000" w14:paraId="0000004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 Medium" w:cs="Montserrat Medium" w:eastAsia="Montserrat Medium" w:hAnsi="Montserrat Medium"/>
          <w:color w:val="97007e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&lt;input </w:t>
      </w:r>
      <w:r w:rsidDel="00000000" w:rsidR="00000000" w:rsidRPr="00000000">
        <w:rPr>
          <w:rFonts w:ascii="Montserrat Medium" w:cs="Montserrat Medium" w:eastAsia="Montserrat Medium" w:hAnsi="Montserrat Medium"/>
          <w:color w:val="6f5a1e"/>
          <w:sz w:val="24"/>
          <w:szCs w:val="24"/>
          <w:rtl w:val="0"/>
        </w:rPr>
        <w:t xml:space="preserve">type</w:t>
      </w: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Montserrat Medium" w:cs="Montserrat Medium" w:eastAsia="Montserrat Medium" w:hAnsi="Montserrat Medium"/>
          <w:color w:val="b50013"/>
          <w:sz w:val="24"/>
          <w:szCs w:val="24"/>
          <w:rtl w:val="0"/>
        </w:rPr>
        <w:t xml:space="preserve">"email"</w:t>
      </w: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Montserrat Medium" w:cs="Montserrat Medium" w:eastAsia="Montserrat Medium" w:hAnsi="Montserrat Medium"/>
          <w:color w:val="6f5a1e"/>
          <w:sz w:val="24"/>
          <w:szCs w:val="24"/>
          <w:rtl w:val="0"/>
        </w:rPr>
        <w:t xml:space="preserve">id</w:t>
      </w: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Montserrat Medium" w:cs="Montserrat Medium" w:eastAsia="Montserrat Medium" w:hAnsi="Montserrat Medium"/>
          <w:color w:val="b50013"/>
          <w:sz w:val="24"/>
          <w:szCs w:val="24"/>
          <w:rtl w:val="0"/>
        </w:rPr>
        <w:t xml:space="preserve">"email"</w:t>
      </w: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Montserrat Medium" w:cs="Montserrat Medium" w:eastAsia="Montserrat Medium" w:hAnsi="Montserrat Medium"/>
          <w:color w:val="6f5a1e"/>
          <w:sz w:val="24"/>
          <w:szCs w:val="24"/>
          <w:rtl w:val="0"/>
        </w:rPr>
        <w:t xml:space="preserve">name</w:t>
      </w: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Montserrat Medium" w:cs="Montserrat Medium" w:eastAsia="Montserrat Medium" w:hAnsi="Montserrat Medium"/>
          <w:color w:val="b50013"/>
          <w:sz w:val="24"/>
          <w:szCs w:val="24"/>
          <w:rtl w:val="0"/>
        </w:rPr>
        <w:t xml:space="preserve">"email"</w:t>
      </w: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Montserrat Medium" w:cs="Montserrat Medium" w:eastAsia="Montserrat Medium" w:hAnsi="Montserrat Medium"/>
          <w:color w:val="6f5a1e"/>
          <w:sz w:val="24"/>
          <w:szCs w:val="24"/>
          <w:rtl w:val="0"/>
        </w:rPr>
        <w:t xml:space="preserve">required</w:t>
      </w: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&gt;</w:t>
      </w:r>
    </w:p>
    <w:p w:rsidR="00000000" w:rsidDel="00000000" w:rsidP="00000000" w:rsidRDefault="00000000" w:rsidRPr="00000000" w14:paraId="0000004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 Medium" w:cs="Montserrat Medium" w:eastAsia="Montserrat Medium" w:hAnsi="Montserrat Medium"/>
          <w:color w:val="97007e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&lt;button </w:t>
      </w:r>
      <w:r w:rsidDel="00000000" w:rsidR="00000000" w:rsidRPr="00000000">
        <w:rPr>
          <w:rFonts w:ascii="Montserrat Medium" w:cs="Montserrat Medium" w:eastAsia="Montserrat Medium" w:hAnsi="Montserrat Medium"/>
          <w:color w:val="6f5a1e"/>
          <w:sz w:val="24"/>
          <w:szCs w:val="24"/>
          <w:rtl w:val="0"/>
        </w:rPr>
        <w:t xml:space="preserve">type</w:t>
      </w: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Montserrat Medium" w:cs="Montserrat Medium" w:eastAsia="Montserrat Medium" w:hAnsi="Montserrat Medium"/>
          <w:color w:val="b50013"/>
          <w:sz w:val="24"/>
          <w:szCs w:val="24"/>
          <w:rtl w:val="0"/>
        </w:rPr>
        <w:t xml:space="preserve">"submit"</w:t>
      </w: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&gt;</w:t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Отправить</w:t>
      </w: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&lt;/button&gt;</w:t>
      </w:r>
    </w:p>
    <w:p w:rsidR="00000000" w:rsidDel="00000000" w:rsidP="00000000" w:rsidRDefault="00000000" w:rsidRPr="00000000" w14:paraId="0000004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 Medium" w:cs="Montserrat Medium" w:eastAsia="Montserrat Medium" w:hAnsi="Montserrat Medium"/>
          <w:color w:val="97007e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&lt;/form&gt;</w:t>
      </w:r>
    </w:p>
    <w:p w:rsidR="00000000" w:rsidDel="00000000" w:rsidP="00000000" w:rsidRDefault="00000000" w:rsidRPr="00000000" w14:paraId="0000004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640" w:hanging="320"/>
        <w:rPr>
          <w:rFonts w:ascii="Montserrat Medium" w:cs="Montserrat Medium" w:eastAsia="Montserrat Medium" w:hAnsi="Montserrat Medium"/>
          <w:color w:val="0e0e0e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08.6614173228347" w:firstLine="0"/>
        <w:jc w:val="both"/>
        <w:rPr>
          <w:rFonts w:ascii="Montserrat Medium" w:cs="Montserrat Medium" w:eastAsia="Montserrat Medium" w:hAnsi="Montserrat Medium"/>
          <w:color w:val="0e0e0e"/>
          <w:sz w:val="34"/>
          <w:szCs w:val="3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0e0e0e"/>
          <w:sz w:val="34"/>
          <w:szCs w:val="34"/>
          <w:rtl w:val="0"/>
        </w:rPr>
        <w:t xml:space="preserve">Встроенные медиаэлементы</w:t>
      </w:r>
    </w:p>
    <w:p w:rsidR="00000000" w:rsidDel="00000000" w:rsidP="00000000" w:rsidRDefault="00000000" w:rsidRPr="00000000" w14:paraId="0000004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firstLine="720"/>
        <w:jc w:val="both"/>
        <w:rPr>
          <w:rFonts w:ascii="Montserrat Medium" w:cs="Montserrat Medium" w:eastAsia="Montserrat Medium" w:hAnsi="Montserrat Medium"/>
          <w:color w:val="0e0e0e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0e0e0e"/>
          <w:sz w:val="24"/>
          <w:szCs w:val="24"/>
          <w:rtl w:val="0"/>
        </w:rPr>
        <w:t xml:space="preserve">В HTML5 добавлена поддержка встроенного воспроизведения медиафайлов без использования плагинов, таких как Flash. Это делается с помощью элементов &lt;video&gt; и &lt;audio&gt;:</w:t>
      </w:r>
    </w:p>
    <w:p w:rsidR="00000000" w:rsidDel="00000000" w:rsidP="00000000" w:rsidRDefault="00000000" w:rsidRPr="00000000" w14:paraId="0000005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 Medium" w:cs="Montserrat Medium" w:eastAsia="Montserrat Medium" w:hAnsi="Montserrat Medium"/>
          <w:color w:val="97007e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&lt;video </w:t>
      </w:r>
      <w:r w:rsidDel="00000000" w:rsidR="00000000" w:rsidRPr="00000000">
        <w:rPr>
          <w:rFonts w:ascii="Montserrat Medium" w:cs="Montserrat Medium" w:eastAsia="Montserrat Medium" w:hAnsi="Montserrat Medium"/>
          <w:color w:val="6f5a1e"/>
          <w:sz w:val="24"/>
          <w:szCs w:val="24"/>
          <w:rtl w:val="0"/>
        </w:rPr>
        <w:t xml:space="preserve">controls</w:t>
      </w: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&gt;</w:t>
      </w:r>
    </w:p>
    <w:p w:rsidR="00000000" w:rsidDel="00000000" w:rsidP="00000000" w:rsidRDefault="00000000" w:rsidRPr="00000000" w14:paraId="0000005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 Medium" w:cs="Montserrat Medium" w:eastAsia="Montserrat Medium" w:hAnsi="Montserrat Medium"/>
          <w:color w:val="97007e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&lt;source </w:t>
      </w:r>
      <w:r w:rsidDel="00000000" w:rsidR="00000000" w:rsidRPr="00000000">
        <w:rPr>
          <w:rFonts w:ascii="Montserrat Medium" w:cs="Montserrat Medium" w:eastAsia="Montserrat Medium" w:hAnsi="Montserrat Medium"/>
          <w:color w:val="6f5a1e"/>
          <w:sz w:val="24"/>
          <w:szCs w:val="24"/>
          <w:rtl w:val="0"/>
        </w:rPr>
        <w:t xml:space="preserve">src</w:t>
      </w: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Montserrat Medium" w:cs="Montserrat Medium" w:eastAsia="Montserrat Medium" w:hAnsi="Montserrat Medium"/>
          <w:color w:val="b50013"/>
          <w:sz w:val="24"/>
          <w:szCs w:val="24"/>
          <w:rtl w:val="0"/>
        </w:rPr>
        <w:t xml:space="preserve">"movie.mp4"</w:t>
      </w: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Montserrat Medium" w:cs="Montserrat Medium" w:eastAsia="Montserrat Medium" w:hAnsi="Montserrat Medium"/>
          <w:color w:val="6f5a1e"/>
          <w:sz w:val="24"/>
          <w:szCs w:val="24"/>
          <w:rtl w:val="0"/>
        </w:rPr>
        <w:t xml:space="preserve">type</w:t>
      </w: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Montserrat Medium" w:cs="Montserrat Medium" w:eastAsia="Montserrat Medium" w:hAnsi="Montserrat Medium"/>
          <w:color w:val="b50013"/>
          <w:sz w:val="24"/>
          <w:szCs w:val="24"/>
          <w:rtl w:val="0"/>
        </w:rPr>
        <w:t xml:space="preserve">"video/mp4"</w:t>
      </w: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&gt;</w:t>
      </w:r>
    </w:p>
    <w:p w:rsidR="00000000" w:rsidDel="00000000" w:rsidP="00000000" w:rsidRDefault="00000000" w:rsidRPr="00000000" w14:paraId="0000005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 Medium" w:cs="Montserrat Medium" w:eastAsia="Montserrat Medium" w:hAnsi="Montserrat Medium"/>
          <w:color w:val="0e0e0e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0e0e0e"/>
          <w:sz w:val="24"/>
          <w:szCs w:val="24"/>
          <w:rtl w:val="0"/>
        </w:rPr>
        <w:t xml:space="preserve">    Тег video не поддерживается вашим браузером.</w:t>
      </w:r>
    </w:p>
    <w:p w:rsidR="00000000" w:rsidDel="00000000" w:rsidP="00000000" w:rsidRDefault="00000000" w:rsidRPr="00000000" w14:paraId="0000005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 Medium" w:cs="Montserrat Medium" w:eastAsia="Montserrat Medium" w:hAnsi="Montserrat Medium"/>
          <w:color w:val="97007e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&lt;/video&gt;</w:t>
      </w:r>
    </w:p>
    <w:p w:rsidR="00000000" w:rsidDel="00000000" w:rsidP="00000000" w:rsidRDefault="00000000" w:rsidRPr="00000000" w14:paraId="0000005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566.9291338582675" w:hanging="75"/>
        <w:jc w:val="both"/>
        <w:rPr>
          <w:rFonts w:ascii="Montserrat Medium" w:cs="Montserrat Medium" w:eastAsia="Montserrat Medium" w:hAnsi="Montserrat Medium"/>
          <w:color w:val="0e0e0e"/>
          <w:sz w:val="34"/>
          <w:szCs w:val="3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0e0e0e"/>
          <w:sz w:val="34"/>
          <w:szCs w:val="34"/>
          <w:rtl w:val="0"/>
        </w:rPr>
        <w:t xml:space="preserve">Canvas и SVG</w:t>
      </w:r>
    </w:p>
    <w:p w:rsidR="00000000" w:rsidDel="00000000" w:rsidP="00000000" w:rsidRDefault="00000000" w:rsidRPr="00000000" w14:paraId="0000005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firstLine="566.9291338582675"/>
        <w:jc w:val="both"/>
        <w:rPr>
          <w:rFonts w:ascii="Montserrat Medium" w:cs="Montserrat Medium" w:eastAsia="Montserrat Medium" w:hAnsi="Montserrat Medium"/>
          <w:color w:val="0e0e0e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0e0e0e"/>
          <w:sz w:val="24"/>
          <w:szCs w:val="24"/>
          <w:rtl w:val="0"/>
        </w:rPr>
        <w:t xml:space="preserve">HTML5 предоставляет элемент &lt;canvas&gt;, который позволяет рисовать на веб-странице с помощью JavaScript, а также встроенные элементы для работы с векторной графикой — &lt;svg&gt;. Это полезно для динамической графики, анимаций, диаграмм и интерактивных элементов:</w:t>
      </w:r>
    </w:p>
    <w:p w:rsidR="00000000" w:rsidDel="00000000" w:rsidP="00000000" w:rsidRDefault="00000000" w:rsidRPr="00000000" w14:paraId="0000005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 Medium" w:cs="Montserrat Medium" w:eastAsia="Montserrat Medium" w:hAnsi="Montserrat Medium"/>
          <w:color w:val="97007e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&lt;canvas </w:t>
      </w:r>
      <w:r w:rsidDel="00000000" w:rsidR="00000000" w:rsidRPr="00000000">
        <w:rPr>
          <w:rFonts w:ascii="Montserrat Medium" w:cs="Montserrat Medium" w:eastAsia="Montserrat Medium" w:hAnsi="Montserrat Medium"/>
          <w:color w:val="6f5a1e"/>
          <w:sz w:val="24"/>
          <w:szCs w:val="24"/>
          <w:rtl w:val="0"/>
        </w:rPr>
        <w:t xml:space="preserve">id</w:t>
      </w: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Montserrat Medium" w:cs="Montserrat Medium" w:eastAsia="Montserrat Medium" w:hAnsi="Montserrat Medium"/>
          <w:color w:val="b50013"/>
          <w:sz w:val="24"/>
          <w:szCs w:val="24"/>
          <w:rtl w:val="0"/>
        </w:rPr>
        <w:t xml:space="preserve">"myCanvas"</w:t>
      </w: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&gt;&lt;/canvas&gt;</w:t>
      </w:r>
    </w:p>
    <w:p w:rsidR="00000000" w:rsidDel="00000000" w:rsidP="00000000" w:rsidRDefault="00000000" w:rsidRPr="00000000" w14:paraId="0000005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 Medium" w:cs="Montserrat Medium" w:eastAsia="Montserrat Medium" w:hAnsi="Montserrat Medium"/>
          <w:color w:val="97007e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&lt;script&gt;</w:t>
      </w:r>
    </w:p>
    <w:p w:rsidR="00000000" w:rsidDel="00000000" w:rsidP="00000000" w:rsidRDefault="00000000" w:rsidRPr="00000000" w14:paraId="0000005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 Medium" w:cs="Montserrat Medium" w:eastAsia="Montserrat Medium" w:hAnsi="Montserrat Medium"/>
          <w:color w:val="0e0e0e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0e0e0e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var</w:t>
      </w:r>
      <w:r w:rsidDel="00000000" w:rsidR="00000000" w:rsidRPr="00000000">
        <w:rPr>
          <w:rFonts w:ascii="Montserrat Medium" w:cs="Montserrat Medium" w:eastAsia="Montserrat Medium" w:hAnsi="Montserrat Medium"/>
          <w:color w:val="0e0e0e"/>
          <w:sz w:val="24"/>
          <w:szCs w:val="24"/>
          <w:rtl w:val="0"/>
        </w:rPr>
        <w:t xml:space="preserve"> canvas = </w:t>
      </w:r>
      <w:r w:rsidDel="00000000" w:rsidR="00000000" w:rsidRPr="00000000">
        <w:rPr>
          <w:rFonts w:ascii="Montserrat Medium" w:cs="Montserrat Medium" w:eastAsia="Montserrat Medium" w:hAnsi="Montserrat Medium"/>
          <w:color w:val="491187"/>
          <w:sz w:val="24"/>
          <w:szCs w:val="24"/>
          <w:rtl w:val="0"/>
        </w:rPr>
        <w:t xml:space="preserve">document</w:t>
      </w:r>
      <w:r w:rsidDel="00000000" w:rsidR="00000000" w:rsidRPr="00000000">
        <w:rPr>
          <w:rFonts w:ascii="Montserrat Medium" w:cs="Montserrat Medium" w:eastAsia="Montserrat Medium" w:hAnsi="Montserrat Medium"/>
          <w:color w:val="0e0e0e"/>
          <w:sz w:val="24"/>
          <w:szCs w:val="24"/>
          <w:rtl w:val="0"/>
        </w:rPr>
        <w:t xml:space="preserve">.getElementById(</w:t>
      </w:r>
      <w:r w:rsidDel="00000000" w:rsidR="00000000" w:rsidRPr="00000000">
        <w:rPr>
          <w:rFonts w:ascii="Montserrat Medium" w:cs="Montserrat Medium" w:eastAsia="Montserrat Medium" w:hAnsi="Montserrat Medium"/>
          <w:color w:val="b50013"/>
          <w:sz w:val="24"/>
          <w:szCs w:val="24"/>
          <w:rtl w:val="0"/>
        </w:rPr>
        <w:t xml:space="preserve">"myCanvas"</w:t>
      </w:r>
      <w:r w:rsidDel="00000000" w:rsidR="00000000" w:rsidRPr="00000000">
        <w:rPr>
          <w:rFonts w:ascii="Montserrat Medium" w:cs="Montserrat Medium" w:eastAsia="Montserrat Medium" w:hAnsi="Montserrat Medium"/>
          <w:color w:val="0e0e0e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05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 Medium" w:cs="Montserrat Medium" w:eastAsia="Montserrat Medium" w:hAnsi="Montserrat Medium"/>
          <w:color w:val="0e0e0e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0e0e0e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var</w:t>
      </w:r>
      <w:r w:rsidDel="00000000" w:rsidR="00000000" w:rsidRPr="00000000">
        <w:rPr>
          <w:rFonts w:ascii="Montserrat Medium" w:cs="Montserrat Medium" w:eastAsia="Montserrat Medium" w:hAnsi="Montserrat Medium"/>
          <w:color w:val="0e0e0e"/>
          <w:sz w:val="24"/>
          <w:szCs w:val="24"/>
          <w:rtl w:val="0"/>
        </w:rPr>
        <w:t xml:space="preserve"> ctx = canvas.getContext(</w:t>
      </w:r>
      <w:r w:rsidDel="00000000" w:rsidR="00000000" w:rsidRPr="00000000">
        <w:rPr>
          <w:rFonts w:ascii="Montserrat Medium" w:cs="Montserrat Medium" w:eastAsia="Montserrat Medium" w:hAnsi="Montserrat Medium"/>
          <w:color w:val="b50013"/>
          <w:sz w:val="24"/>
          <w:szCs w:val="24"/>
          <w:rtl w:val="0"/>
        </w:rPr>
        <w:t xml:space="preserve">"2d"</w:t>
      </w:r>
      <w:r w:rsidDel="00000000" w:rsidR="00000000" w:rsidRPr="00000000">
        <w:rPr>
          <w:rFonts w:ascii="Montserrat Medium" w:cs="Montserrat Medium" w:eastAsia="Montserrat Medium" w:hAnsi="Montserrat Medium"/>
          <w:color w:val="0e0e0e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05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 Medium" w:cs="Montserrat Medium" w:eastAsia="Montserrat Medium" w:hAnsi="Montserrat Medium"/>
          <w:color w:val="0e0e0e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0e0e0e"/>
          <w:sz w:val="24"/>
          <w:szCs w:val="24"/>
          <w:rtl w:val="0"/>
        </w:rPr>
        <w:t xml:space="preserve">    ctx.fillStyle = </w:t>
      </w:r>
      <w:r w:rsidDel="00000000" w:rsidR="00000000" w:rsidRPr="00000000">
        <w:rPr>
          <w:rFonts w:ascii="Montserrat Medium" w:cs="Montserrat Medium" w:eastAsia="Montserrat Medium" w:hAnsi="Montserrat Medium"/>
          <w:color w:val="b50013"/>
          <w:sz w:val="24"/>
          <w:szCs w:val="24"/>
          <w:rtl w:val="0"/>
        </w:rPr>
        <w:t xml:space="preserve">"#FF0000"</w:t>
      </w:r>
      <w:r w:rsidDel="00000000" w:rsidR="00000000" w:rsidRPr="00000000">
        <w:rPr>
          <w:rFonts w:ascii="Montserrat Medium" w:cs="Montserrat Medium" w:eastAsia="Montserrat Medium" w:hAnsi="Montserrat Medium"/>
          <w:color w:val="0e0e0e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5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 Medium" w:cs="Montserrat Medium" w:eastAsia="Montserrat Medium" w:hAnsi="Montserrat Medium"/>
          <w:color w:val="0e0e0e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0e0e0e"/>
          <w:sz w:val="24"/>
          <w:szCs w:val="24"/>
          <w:rtl w:val="0"/>
        </w:rPr>
        <w:t xml:space="preserve">    ctx.fillRect(</w:t>
      </w:r>
      <w:r w:rsidDel="00000000" w:rsidR="00000000" w:rsidRPr="00000000">
        <w:rPr>
          <w:rFonts w:ascii="Montserrat Medium" w:cs="Montserrat Medium" w:eastAsia="Montserrat Medium" w:hAnsi="Montserrat Medium"/>
          <w:color w:val="1400c4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Montserrat Medium" w:cs="Montserrat Medium" w:eastAsia="Montserrat Medium" w:hAnsi="Montserrat Medium"/>
          <w:color w:val="0e0e0e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Montserrat Medium" w:cs="Montserrat Medium" w:eastAsia="Montserrat Medium" w:hAnsi="Montserrat Medium"/>
          <w:color w:val="1400c4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Montserrat Medium" w:cs="Montserrat Medium" w:eastAsia="Montserrat Medium" w:hAnsi="Montserrat Medium"/>
          <w:color w:val="0e0e0e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Montserrat Medium" w:cs="Montserrat Medium" w:eastAsia="Montserrat Medium" w:hAnsi="Montserrat Medium"/>
          <w:color w:val="1400c4"/>
          <w:sz w:val="24"/>
          <w:szCs w:val="24"/>
          <w:rtl w:val="0"/>
        </w:rPr>
        <w:t xml:space="preserve">150</w:t>
      </w:r>
      <w:r w:rsidDel="00000000" w:rsidR="00000000" w:rsidRPr="00000000">
        <w:rPr>
          <w:rFonts w:ascii="Montserrat Medium" w:cs="Montserrat Medium" w:eastAsia="Montserrat Medium" w:hAnsi="Montserrat Medium"/>
          <w:color w:val="0e0e0e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Montserrat Medium" w:cs="Montserrat Medium" w:eastAsia="Montserrat Medium" w:hAnsi="Montserrat Medium"/>
          <w:color w:val="1400c4"/>
          <w:sz w:val="24"/>
          <w:szCs w:val="24"/>
          <w:rtl w:val="0"/>
        </w:rPr>
        <w:t xml:space="preserve">75</w:t>
      </w:r>
      <w:r w:rsidDel="00000000" w:rsidR="00000000" w:rsidRPr="00000000">
        <w:rPr>
          <w:rFonts w:ascii="Montserrat Medium" w:cs="Montserrat Medium" w:eastAsia="Montserrat Medium" w:hAnsi="Montserrat Medium"/>
          <w:color w:val="0e0e0e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05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 Medium" w:cs="Montserrat Medium" w:eastAsia="Montserrat Medium" w:hAnsi="Montserrat Medium"/>
          <w:color w:val="0e0e0e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97007e"/>
          <w:sz w:val="24"/>
          <w:szCs w:val="24"/>
          <w:rtl w:val="0"/>
        </w:rPr>
        <w:t xml:space="preserve">&lt;/script&gt;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08.6614173228347" w:hanging="75"/>
        <w:rPr>
          <w:rFonts w:ascii="Montserrat Medium" w:cs="Montserrat Medium" w:eastAsia="Montserrat Medium" w:hAnsi="Montserrat Medium"/>
          <w:color w:val="0e0e0e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Montserrat Medium" w:cs="Montserrat Medium" w:eastAsia="Montserrat Medium" w:hAnsi="Montserrat Medium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Пример кода: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Montserrat Medium" w:cs="Montserrat Medium" w:eastAsia="Montserrat Medium" w:hAnsi="Montserrat Medium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6093076" cy="6093076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3076" cy="60930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</w:rPr>
        <w:drawing>
          <wp:inline distB="114300" distT="114300" distL="114300" distR="114300">
            <wp:extent cx="5731200" cy="42926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br w:type="textWrapping"/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</w:rPr>
        <w:drawing>
          <wp:inline distB="114300" distT="114300" distL="114300" distR="114300">
            <wp:extent cx="5731200" cy="34671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="384.00000000000006" w:lineRule="auto"/>
        <w:jc w:val="center"/>
        <w:rPr>
          <w:rFonts w:ascii="Montserrat Medium" w:cs="Montserrat Medium" w:eastAsia="Montserrat Medium" w:hAnsi="Montserrat Medium"/>
          <w:color w:val="222222"/>
          <w:sz w:val="34"/>
          <w:szCs w:val="34"/>
        </w:rPr>
      </w:pPr>
      <w:bookmarkStart w:colFirst="0" w:colLast="0" w:name="_xzf7py8k0tdw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="384.00000000000006" w:lineRule="auto"/>
        <w:jc w:val="both"/>
        <w:rPr>
          <w:rFonts w:ascii="Montserrat Medium" w:cs="Montserrat Medium" w:eastAsia="Montserrat Medium" w:hAnsi="Montserrat Medium"/>
          <w:color w:val="222222"/>
          <w:sz w:val="34"/>
          <w:szCs w:val="34"/>
        </w:rPr>
      </w:pPr>
      <w:bookmarkStart w:colFirst="0" w:colLast="0" w:name="_5zxhbhdz2onm" w:id="4"/>
      <w:bookmarkEnd w:id="4"/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34"/>
          <w:szCs w:val="34"/>
          <w:rtl w:val="0"/>
        </w:rPr>
        <w:t xml:space="preserve">CSS - Cascading Style Sheets</w:t>
      </w:r>
    </w:p>
    <w:p w:rsidR="00000000" w:rsidDel="00000000" w:rsidP="00000000" w:rsidRDefault="00000000" w:rsidRPr="00000000" w14:paraId="00000063">
      <w:pPr>
        <w:ind w:left="0" w:firstLine="720"/>
        <w:jc w:val="both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CSS (Cascading Style Sheets) — это язык стилей, который используется для оформления веб-страниц. CSS позволяет изменять внешний вид элементов, такие как цвет текста, размеры, фон, выравнивание и многое другое.</w:t>
      </w:r>
    </w:p>
    <w:p w:rsidR="00000000" w:rsidDel="00000000" w:rsidP="00000000" w:rsidRDefault="00000000" w:rsidRPr="00000000" w14:paraId="00000064">
      <w:pPr>
        <w:ind w:left="720" w:firstLine="0"/>
        <w:jc w:val="both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4167188" cy="210436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2104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720"/>
        <w:jc w:val="both"/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Селектор (Selector): имя HTML-элемента в начале набора правил. Он выбирает элемент(ы) для применения стиля (в данном случае, элементы p ). Для стилизации другого элемента, просто измените селектор. Можно выбирать сразу несколько селекторов, достаточно перечислить их через запятую (например, </w:t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h1, h2, p, li { ... }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66">
      <w:pPr>
        <w:ind w:left="0" w:firstLine="720"/>
        <w:jc w:val="both"/>
        <w:rPr>
          <w:rFonts w:ascii="Montserrat Medium" w:cs="Montserrat Medium" w:eastAsia="Montserrat Medium" w:hAnsi="Montserrat Medium"/>
          <w:color w:val="1b2b4c"/>
          <w:sz w:val="30"/>
          <w:szCs w:val="30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Свойства (Properties): cпособы, которыми вы можете стилизовать определённый HTML-элемент (в данном случае, color является свойством для элементов &lt;p&gt;). В CSS вы выбираете, какие свойства вы хотите затронуть в вашем правиле.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5f6f7" w:val="clear"/>
        <w:spacing w:after="0" w:afterAutospacing="0" w:lineRule="auto"/>
        <w:ind w:left="720" w:hanging="360"/>
        <w:jc w:val="both"/>
        <w:rPr>
          <w:rFonts w:ascii="Montserrat Medium" w:cs="Montserrat Medium" w:eastAsia="Montserrat Medium" w:hAnsi="Montserrat Medium"/>
          <w:color w:val="1b2b4c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font-family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font-size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font-weight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font-style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 — свойства шрифта;</w:t>
      </w:r>
    </w:p>
    <w:p w:rsidR="00000000" w:rsidDel="00000000" w:rsidP="00000000" w:rsidRDefault="00000000" w:rsidRPr="00000000" w14:paraId="00000068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5f6f7" w:val="clear"/>
        <w:spacing w:after="0" w:afterAutospacing="0" w:lineRule="auto"/>
        <w:ind w:left="720" w:hanging="360"/>
        <w:jc w:val="both"/>
        <w:rPr>
          <w:rFonts w:ascii="Montserrat Medium" w:cs="Montserrat Medium" w:eastAsia="Montserrat Medium" w:hAnsi="Montserrat Medium"/>
          <w:color w:val="1b2b4c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color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background-color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border-color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 — свойства цвета;</w:t>
      </w:r>
    </w:p>
    <w:p w:rsidR="00000000" w:rsidDel="00000000" w:rsidP="00000000" w:rsidRDefault="00000000" w:rsidRPr="00000000" w14:paraId="00000069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5f6f7" w:val="clear"/>
        <w:spacing w:after="0" w:afterAutospacing="0" w:lineRule="auto"/>
        <w:ind w:left="720" w:hanging="360"/>
        <w:jc w:val="both"/>
        <w:rPr>
          <w:rFonts w:ascii="Montserrat Medium" w:cs="Montserrat Medium" w:eastAsia="Montserrat Medium" w:hAnsi="Montserrat Medium"/>
          <w:color w:val="1b2b4c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text-align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text-decoration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text-transform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 — свойства текста;</w:t>
      </w:r>
    </w:p>
    <w:p w:rsidR="00000000" w:rsidDel="00000000" w:rsidP="00000000" w:rsidRDefault="00000000" w:rsidRPr="00000000" w14:paraId="0000006A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5f6f7" w:val="clear"/>
        <w:spacing w:after="0" w:afterAutospacing="0" w:lineRule="auto"/>
        <w:ind w:left="720" w:hanging="360"/>
        <w:jc w:val="both"/>
        <w:rPr>
          <w:rFonts w:ascii="Montserrat Medium" w:cs="Montserrat Medium" w:eastAsia="Montserrat Medium" w:hAnsi="Montserrat Medium"/>
          <w:color w:val="1b2b4c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display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float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position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margin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padding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 — свойства макета;</w:t>
      </w:r>
    </w:p>
    <w:p w:rsidR="00000000" w:rsidDel="00000000" w:rsidP="00000000" w:rsidRDefault="00000000" w:rsidRPr="00000000" w14:paraId="0000006B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5f6f7" w:val="clear"/>
        <w:spacing w:after="460" w:lineRule="auto"/>
        <w:ind w:left="720" w:hanging="360"/>
        <w:jc w:val="both"/>
        <w:rPr>
          <w:rFonts w:ascii="Montserrat Medium" w:cs="Montserrat Medium" w:eastAsia="Montserrat Medium" w:hAnsi="Montserrat Medium"/>
          <w:color w:val="1b2b4c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background-image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background-repeat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background-position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 — свойства фона</w:t>
      </w:r>
      <w:r w:rsidDel="00000000" w:rsidR="00000000" w:rsidRPr="00000000">
        <w:rPr>
          <w:rFonts w:ascii="Montserrat Medium" w:cs="Montserrat Medium" w:eastAsia="Montserrat Medium" w:hAnsi="Montserrat Medium"/>
          <w:color w:val="1b2b4c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720"/>
        <w:jc w:val="both"/>
        <w:rPr>
          <w:rFonts w:ascii="Montserrat Medium" w:cs="Montserrat Medium" w:eastAsia="Montserrat Medium" w:hAnsi="Montserrat Medium"/>
          <w:color w:val="222222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rtl w:val="0"/>
        </w:rPr>
        <w:t xml:space="preserve">Значение свойства (Property value): справа от свойства, после двоеточия, у нас есть значение свойства, которое выбирает одно из множества возможных признаков для данного свойства (существует множество значений color, помимо red).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jc w:val="both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2595563" cy="1910024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1910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Rule="auto"/>
        <w:ind w:left="0" w:firstLine="720"/>
        <w:jc w:val="both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bookmarkStart w:colFirst="0" w:colLast="0" w:name="_odip4r277o9k" w:id="5"/>
      <w:bookmarkEnd w:id="5"/>
      <w:r w:rsidDel="00000000" w:rsidR="00000000" w:rsidRPr="00000000">
        <w:rPr>
          <w:rFonts w:ascii="Montserrat" w:cs="Montserrat" w:eastAsia="Montserrat" w:hAnsi="Montserrat"/>
          <w:b w:val="1"/>
          <w:color w:val="222222"/>
          <w:sz w:val="24"/>
          <w:szCs w:val="24"/>
          <w:highlight w:val="white"/>
          <w:rtl w:val="0"/>
        </w:rPr>
        <w:t xml:space="preserve">Глобальные стили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 — это стили, которые применяются ко всему документу, а не к отдельным элементам или классам. Они могут задавать базовые настройки визуального оформления для всего веб-приложения или сайта, обеспечивая единообразие и легкость в управлении стилями. Глобальные стили позволяют устанавливать шрифты, цвета, отступы, размеры и другие параметры, которые будут влиять на все элементы страницы. Глобальные стили чаще всего задаются с помощью селекторов, которые охватывают весь документ, таких как:</w:t>
        <w:br w:type="textWrapping"/>
        <w:t xml:space="preserve">- body — устанавливает стили для всего документа.</w:t>
        <w:br w:type="textWrapping"/>
        <w:t xml:space="preserve">- * (универсальный селектор) — применяется ко всем элементам на странице.</w:t>
        <w:br w:type="textWrapping"/>
        <w:t xml:space="preserve">- Селекторы элементов, например, h1, p, a и т.д.</w:t>
        <w:br w:type="textWrapping"/>
        <w:t xml:space="preserve">- Селекторы классов и идентификаторов, которые могут использоваться повсеместно.</w:t>
      </w:r>
    </w:p>
    <w:p w:rsidR="00000000" w:rsidDel="00000000" w:rsidP="00000000" w:rsidRDefault="00000000" w:rsidRPr="00000000" w14:paraId="0000006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720"/>
        <w:jc w:val="both"/>
        <w:rPr>
          <w:rFonts w:ascii="Montserrat" w:cs="Montserrat" w:eastAsia="Montserrat" w:hAnsi="Montserrat"/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22222"/>
          <w:sz w:val="24"/>
          <w:szCs w:val="24"/>
          <w:highlight w:val="white"/>
          <w:rtl w:val="0"/>
        </w:rPr>
        <w:t xml:space="preserve">Как импортировать стили из файла .css</w:t>
      </w:r>
    </w:p>
    <w:p w:rsidR="00000000" w:rsidDel="00000000" w:rsidP="00000000" w:rsidRDefault="00000000" w:rsidRPr="00000000" w14:paraId="0000007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720"/>
        <w:jc w:val="both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Самый простой способ передать информацию о стилях браузеру, чтобы он отобразил страницу так, как мы хотим, — это прописать стили прямо в HTML-документе. </w:t>
      </w:r>
    </w:p>
    <w:p w:rsidR="00000000" w:rsidDel="00000000" w:rsidP="00000000" w:rsidRDefault="00000000" w:rsidRPr="00000000" w14:paraId="0000007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firstLine="0"/>
        <w:jc w:val="both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3671888" cy="1537069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1537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720"/>
        <w:jc w:val="both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Этот код также можно внедрить HTML-страницу, обрамив тегами &lt;style&gt;...&lt;/style&gt;. Все это вставляется в код страницы сразу после заголовка (тег &lt;title&gt;). Таким образом, страница будет теперь выглядеть следующим образом:</w:t>
      </w:r>
    </w:p>
    <w:p w:rsidR="00000000" w:rsidDel="00000000" w:rsidP="00000000" w:rsidRDefault="00000000" w:rsidRPr="00000000" w14:paraId="0000007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firstLine="0"/>
        <w:jc w:val="both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4176713" cy="2712782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2712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720"/>
        <w:jc w:val="both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Но в реальном мире веб-разработки необходимо хранить код HTML, CSS и JavaScript в отдельных файлах — так проще и удобнее поддерживать проекты. Сохраним CSS-код в файл styles.css в ту же папку, в которой лежит HTML-документ, и подключим стили в него:</w:t>
      </w:r>
    </w:p>
    <w:p w:rsidR="00000000" w:rsidDel="00000000" w:rsidP="00000000" w:rsidRDefault="00000000" w:rsidRPr="00000000" w14:paraId="0000007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firstLine="0"/>
        <w:jc w:val="both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4414838" cy="1848072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18480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720"/>
        <w:jc w:val="both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Эта строка сообщает браузеру, к какому файлу ему обращаться, чтобы знать, как оформлять страницу. Стили всегда подключаются в блоке «головы» страницы:</w:t>
      </w:r>
    </w:p>
    <w:p w:rsidR="00000000" w:rsidDel="00000000" w:rsidP="00000000" w:rsidRDefault="00000000" w:rsidRPr="00000000" w14:paraId="0000007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firstLine="0"/>
        <w:jc w:val="both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3986213" cy="2734727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27347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72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1b1b1b"/>
          <w:sz w:val="24"/>
          <w:szCs w:val="24"/>
          <w:highlight w:val="white"/>
          <w:rtl w:val="0"/>
        </w:rPr>
        <w:t xml:space="preserve">Псевдокласс в CSS</w:t>
      </w: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  <w:rtl w:val="0"/>
        </w:rPr>
        <w:t xml:space="preserve"> — </w:t>
      </w:r>
      <w:r w:rsidDel="00000000" w:rsidR="00000000" w:rsidRPr="00000000">
        <w:rPr>
          <w:rFonts w:ascii="Montserrat Medium" w:cs="Montserrat Medium" w:eastAsia="Montserrat Medium" w:hAnsi="Montserrat Medium"/>
          <w:i w:val="1"/>
          <w:color w:val="1b1b1b"/>
          <w:sz w:val="24"/>
          <w:szCs w:val="24"/>
          <w:highlight w:val="white"/>
          <w:rtl w:val="0"/>
        </w:rPr>
        <w:t xml:space="preserve">это ключевое слово, добавленное к селектору,</w:t>
      </w: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  <w:rtl w:val="0"/>
        </w:rPr>
        <w:t xml:space="preserve"> которое определяет его особое состояние. Псевдоклассы предназначены для изменения стиля существующих элементов страницы в зависимости от их динамического состояния, например, при работе со ссылками (:link, :visited, :hover, :active, :focus). Например, </w:t>
      </w:r>
      <w:hyperlink r:id="rId20">
        <w:r w:rsidDel="00000000" w:rsidR="00000000" w:rsidRPr="00000000">
          <w:rPr>
            <w:rFonts w:ascii="Montserrat Medium" w:cs="Montserrat Medium" w:eastAsia="Montserrat Medium" w:hAnsi="Montserrat Medium"/>
            <w:color w:val="0000ee"/>
            <w:sz w:val="24"/>
            <w:szCs w:val="24"/>
            <w:highlight w:val="white"/>
            <w:u w:val="single"/>
            <w:rtl w:val="0"/>
          </w:rPr>
          <w:t xml:space="preserve">:hover</w:t>
        </w:r>
      </w:hyperlink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  <w:rtl w:val="0"/>
        </w:rPr>
        <w:t xml:space="preserve"> может быть использован для изменения цвета кнопки при наведении курсора на неё.</w:t>
      </w:r>
    </w:p>
    <w:p w:rsidR="00000000" w:rsidDel="00000000" w:rsidP="00000000" w:rsidRDefault="00000000" w:rsidRPr="00000000" w14:paraId="0000007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72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  <w:rtl w:val="0"/>
        </w:rPr>
        <w:t xml:space="preserve">Рассмотрим CSS для подсветки строки таблицы при наведении курсора.</w:t>
        <w:br w:type="textWrapping"/>
        <w:t xml:space="preserve">В обычном состоянии цвет фона — тёмный:</w:t>
      </w:r>
    </w:p>
    <w:p w:rsidR="00000000" w:rsidDel="00000000" w:rsidP="00000000" w:rsidRDefault="00000000" w:rsidRPr="00000000" w14:paraId="0000007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firstLine="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  <w:drawing>
          <wp:inline distB="114300" distT="114300" distL="114300" distR="114300">
            <wp:extent cx="3929063" cy="1938425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19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72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  <w:rtl w:val="0"/>
        </w:rPr>
        <w:t xml:space="preserve">При наведении курсора цвет фона изменится на голубой:</w:t>
      </w:r>
    </w:p>
    <w:p w:rsidR="00000000" w:rsidDel="00000000" w:rsidP="00000000" w:rsidRDefault="00000000" w:rsidRPr="00000000" w14:paraId="0000007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firstLine="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  <w:drawing>
          <wp:inline distB="114300" distT="114300" distL="114300" distR="114300">
            <wp:extent cx="3744750" cy="1843027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4750" cy="1843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72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  <w:rtl w:val="0"/>
        </w:rPr>
        <w:t xml:space="preserve">Селектор может и отсутствовать. Тогда правило применится ко всем элементам, которые могут иметь признак этого псевдокласса. Например, CSS-правило :focus {} применится к любому элементу, который будет в фокусе.</w:t>
      </w:r>
    </w:p>
    <w:p w:rsidR="00000000" w:rsidDel="00000000" w:rsidP="00000000" w:rsidRDefault="00000000" w:rsidRPr="00000000" w14:paraId="0000007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firstLine="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  <w:drawing>
          <wp:inline distB="114300" distT="114300" distL="114300" distR="114300">
            <wp:extent cx="4100513" cy="202301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2023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72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1b1b1b"/>
          <w:sz w:val="24"/>
          <w:szCs w:val="24"/>
          <w:highlight w:val="white"/>
          <w:rtl w:val="0"/>
        </w:rPr>
        <w:t xml:space="preserve">CSS-селектор</w:t>
      </w: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  <w:rtl w:val="0"/>
        </w:rPr>
        <w:t xml:space="preserve"> — это часть CSS-правила, которая указывает, к каким элементам HTML будут применяться заданные стили. Если проще, они идентифицируют элементы: «такой элемент должен отображаться вот так». Простые селекторы указывают на элементы на основе их имён:</w:t>
      </w:r>
    </w:p>
    <w:p w:rsidR="00000000" w:rsidDel="00000000" w:rsidP="00000000" w:rsidRDefault="00000000" w:rsidRPr="00000000" w14:paraId="00000080">
      <w:pPr>
        <w:numPr>
          <w:ilvl w:val="0"/>
          <w:numId w:val="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240" w:lineRule="auto"/>
        <w:ind w:left="1440" w:hanging="36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  <w:rtl w:val="0"/>
        </w:rPr>
        <w:t xml:space="preserve">h1, p, ul, a, img — селекторы тегов;</w:t>
      </w:r>
    </w:p>
    <w:p w:rsidR="00000000" w:rsidDel="00000000" w:rsidP="00000000" w:rsidRDefault="00000000" w:rsidRPr="00000000" w14:paraId="00000081">
      <w:pPr>
        <w:numPr>
          <w:ilvl w:val="0"/>
          <w:numId w:val="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1440" w:hanging="36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  <w:rtl w:val="0"/>
        </w:rPr>
        <w:t xml:space="preserve">.highlight, .button, .image-container — селекторы классов;</w:t>
      </w:r>
    </w:p>
    <w:p w:rsidR="00000000" w:rsidDel="00000000" w:rsidP="00000000" w:rsidRDefault="00000000" w:rsidRPr="00000000" w14:paraId="00000082">
      <w:pPr>
        <w:numPr>
          <w:ilvl w:val="0"/>
          <w:numId w:val="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1440" w:hanging="36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  <w:rtl w:val="0"/>
        </w:rPr>
        <w:t xml:space="preserve">#main-content, #header, #footer — селекторы идентификаторов;</w:t>
      </w:r>
    </w:p>
    <w:p w:rsidR="00000000" w:rsidDel="00000000" w:rsidP="00000000" w:rsidRDefault="00000000" w:rsidRPr="00000000" w14:paraId="00000083">
      <w:pPr>
        <w:numPr>
          <w:ilvl w:val="0"/>
          <w:numId w:val="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1440" w:hanging="36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  <w:rtl w:val="0"/>
        </w:rPr>
        <w:t xml:space="preserve">* — универсальный селектор, который выбирает все элементы;</w:t>
      </w:r>
    </w:p>
    <w:p w:rsidR="00000000" w:rsidDel="00000000" w:rsidP="00000000" w:rsidRDefault="00000000" w:rsidRPr="00000000" w14:paraId="00000084">
      <w:pPr>
        <w:numPr>
          <w:ilvl w:val="0"/>
          <w:numId w:val="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0" w:beforeAutospacing="0" w:lineRule="auto"/>
        <w:ind w:left="1440" w:hanging="36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  <w:rtl w:val="0"/>
        </w:rPr>
        <w:t xml:space="preserve">type=”text” — селектор атрибута (в данном случае текста).</w:t>
      </w:r>
    </w:p>
    <w:p w:rsidR="00000000" w:rsidDel="00000000" w:rsidP="00000000" w:rsidRDefault="00000000" w:rsidRPr="00000000" w14:paraId="0000008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720"/>
        <w:jc w:val="both"/>
        <w:rPr>
          <w:rFonts w:ascii="Montserrat" w:cs="Montserrat" w:eastAsia="Montserrat" w:hAnsi="Montserrat"/>
          <w:b w:val="1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1b1b1b"/>
          <w:sz w:val="24"/>
          <w:szCs w:val="24"/>
          <w:highlight w:val="white"/>
          <w:rtl w:val="0"/>
        </w:rPr>
        <w:t xml:space="preserve">Блочная модель и макет (подробнее про flexbox)</w:t>
      </w:r>
    </w:p>
    <w:p w:rsidR="00000000" w:rsidDel="00000000" w:rsidP="00000000" w:rsidRDefault="00000000" w:rsidRPr="00000000" w14:paraId="0000008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72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  <w:rtl w:val="0"/>
        </w:rPr>
        <w:t xml:space="preserve">CSS Flexbox — это технология для создания сложных гибких макетов за счёт правильного размещения элементов на странице. У каждого div по умолчанию есть свойство display: block. Поэтому каждый блок занимает всю ширину строки. </w:t>
      </w:r>
    </w:p>
    <w:p w:rsidR="00000000" w:rsidDel="00000000" w:rsidP="00000000" w:rsidRDefault="00000000" w:rsidRPr="00000000" w14:paraId="0000008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firstLine="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  <w:drawing>
          <wp:inline distB="114300" distT="114300" distL="114300" distR="114300">
            <wp:extent cx="4510062" cy="2043113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62" cy="2043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72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  <w:rtl w:val="0"/>
        </w:rPr>
        <w:t xml:space="preserve">Чтобы начать работать с CSS Flexbox, нужно сделать контейнер flex контейнером. Делается это так: #container {  display: flex;}.</w:t>
      </w:r>
    </w:p>
    <w:p w:rsidR="00000000" w:rsidDel="00000000" w:rsidP="00000000" w:rsidRDefault="00000000" w:rsidRPr="00000000" w14:paraId="0000008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firstLine="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  <w:drawing>
          <wp:inline distB="114300" distT="114300" distL="114300" distR="114300">
            <wp:extent cx="4443413" cy="1085019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1085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72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  <w:rtl w:val="0"/>
        </w:rPr>
        <w:t xml:space="preserve">У flex-контейнера есть две оси: главная и перпендикулярная ей. По умолчанию все предметы располагаются вдоль главной оси — слева направо.</w:t>
      </w:r>
    </w:p>
    <w:p w:rsidR="00000000" w:rsidDel="00000000" w:rsidP="00000000" w:rsidRDefault="00000000" w:rsidRPr="00000000" w14:paraId="0000008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firstLine="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  <w:drawing>
          <wp:inline distB="114300" distT="114300" distL="114300" distR="114300">
            <wp:extent cx="5731200" cy="32639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firstLine="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  <w:rtl w:val="0"/>
        </w:rPr>
        <w:t xml:space="preserve">Свойство flex-direction позволяет вращать главную ось.</w:t>
        <w:br w:type="textWrapping"/>
        <w:t xml:space="preserve">#container {  display: flex;  flex-direction: column;}</w:t>
      </w:r>
    </w:p>
    <w:p w:rsidR="00000000" w:rsidDel="00000000" w:rsidP="00000000" w:rsidRDefault="00000000" w:rsidRPr="00000000" w14:paraId="0000008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firstLine="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  <w:drawing>
          <wp:inline distB="114300" distT="114300" distL="114300" distR="114300">
            <wp:extent cx="3795713" cy="1737796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5713" cy="17377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  <w:drawing>
          <wp:inline distB="114300" distT="114300" distL="114300" distR="114300">
            <wp:extent cx="3991988" cy="786951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1988" cy="786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firstLine="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  <w:rtl w:val="0"/>
        </w:rPr>
        <w:t xml:space="preserve">Свойство justify-content отвечает за выравнивание элементов по главной оси. Justify-content может принимать 5 значений: flex-start, flex-end, center, space-between, space-around.</w:t>
      </w:r>
    </w:p>
    <w:p w:rsidR="00000000" w:rsidDel="00000000" w:rsidP="00000000" w:rsidRDefault="00000000" w:rsidRPr="00000000" w14:paraId="0000008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firstLine="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  <w:drawing>
          <wp:inline distB="114300" distT="114300" distL="114300" distR="114300">
            <wp:extent cx="3654263" cy="733976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4263" cy="733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firstLine="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  <w:drawing>
          <wp:inline distB="114300" distT="114300" distL="114300" distR="114300">
            <wp:extent cx="3471863" cy="697833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6978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firstLine="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  <w:drawing>
          <wp:inline distB="114300" distT="114300" distL="114300" distR="114300">
            <wp:extent cx="3568538" cy="664549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8538" cy="664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firstLine="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  <w:drawing>
          <wp:inline distB="114300" distT="114300" distL="114300" distR="114300">
            <wp:extent cx="3519488" cy="754176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754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firstLine="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  <w:drawing>
          <wp:inline distB="114300" distT="114300" distL="114300" distR="114300">
            <wp:extent cx="3530438" cy="700896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0438" cy="700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firstLine="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  <w:rtl w:val="0"/>
        </w:rPr>
        <w:t xml:space="preserve">Если justify-content работает с главной осью, то align-items работает с осью, перпендикулярной главной оси. Оно также может принимать 5 значений: flex-start, flex-end, center, stretch, baseline. </w:t>
      </w:r>
    </w:p>
    <w:p w:rsidR="00000000" w:rsidDel="00000000" w:rsidP="00000000" w:rsidRDefault="00000000" w:rsidRPr="00000000" w14:paraId="0000009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firstLine="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  <w:drawing>
          <wp:inline distB="114300" distT="114300" distL="114300" distR="114300">
            <wp:extent cx="3462338" cy="1104267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1104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firstLine="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  <w:drawing>
          <wp:inline distB="114300" distT="114300" distL="114300" distR="114300">
            <wp:extent cx="3225638" cy="1010227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5638" cy="1010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firstLine="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  <w:drawing>
          <wp:inline distB="114300" distT="114300" distL="114300" distR="114300">
            <wp:extent cx="3358404" cy="1138126"/>
            <wp:effectExtent b="0" l="0" r="0" t="0"/>
            <wp:docPr id="1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8404" cy="11381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firstLine="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  <w:drawing>
          <wp:inline distB="114300" distT="114300" distL="114300" distR="114300">
            <wp:extent cx="3349463" cy="1047738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9463" cy="1047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firstLine="0"/>
        <w:jc w:val="both"/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1b1b1b"/>
          <w:sz w:val="24"/>
          <w:szCs w:val="24"/>
          <w:highlight w:val="white"/>
        </w:rPr>
        <w:drawing>
          <wp:inline distB="114300" distT="114300" distL="114300" distR="114300">
            <wp:extent cx="3462338" cy="1064007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1064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640" w:hanging="320"/>
        <w:jc w:val="both"/>
        <w:rPr>
          <w:rFonts w:ascii="Montserrat Medium" w:cs="Montserrat Medium" w:eastAsia="Montserrat Medium" w:hAnsi="Montserrat Medium"/>
          <w:color w:val="0e0e0e"/>
          <w:sz w:val="28"/>
          <w:szCs w:val="28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0e0e0e"/>
          <w:sz w:val="28"/>
          <w:szCs w:val="28"/>
          <w:highlight w:val="white"/>
          <w:rtl w:val="0"/>
        </w:rPr>
        <w:t xml:space="preserve">Анимации и переходы (Transitions and Animations)</w:t>
      </w:r>
    </w:p>
    <w:p w:rsidR="00000000" w:rsidDel="00000000" w:rsidP="00000000" w:rsidRDefault="00000000" w:rsidRPr="00000000" w14:paraId="0000009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firstLine="720"/>
        <w:jc w:val="both"/>
        <w:rPr>
          <w:rFonts w:ascii="Montserrat Medium" w:cs="Montserrat Medium" w:eastAsia="Montserrat Medium" w:hAnsi="Montserrat Medium"/>
          <w:color w:val="0e0e0e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0e0e0e"/>
          <w:sz w:val="24"/>
          <w:szCs w:val="24"/>
          <w:highlight w:val="white"/>
          <w:rtl w:val="0"/>
        </w:rPr>
        <w:t xml:space="preserve">CSS позволяет создавать анимации без использования JavaScript. Используя ключевые кадры с помощью @keyframes и свойства анимации, можно анимировать практически любые CSS-свойства:</w:t>
      </w:r>
    </w:p>
    <w:p w:rsidR="00000000" w:rsidDel="00000000" w:rsidP="00000000" w:rsidRDefault="00000000" w:rsidRPr="00000000" w14:paraId="0000009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firstLine="720"/>
        <w:jc w:val="both"/>
        <w:rPr>
          <w:rFonts w:ascii="Montserrat Medium" w:cs="Montserrat Medium" w:eastAsia="Montserrat Medium" w:hAnsi="Montserrat Medium"/>
          <w:color w:val="0e0e0e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0e0e0e"/>
          <w:sz w:val="24"/>
          <w:szCs w:val="24"/>
          <w:highlight w:val="white"/>
        </w:rPr>
        <w:drawing>
          <wp:inline distB="114300" distT="114300" distL="114300" distR="114300">
            <wp:extent cx="3757613" cy="199116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1991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both"/>
        <w:rPr>
          <w:rFonts w:ascii="Montserrat Medium" w:cs="Montserrat Medium" w:eastAsia="Montserrat Medium" w:hAnsi="Montserrat Medium"/>
          <w:color w:val="0e0e0e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0e0e0e"/>
          <w:sz w:val="24"/>
          <w:szCs w:val="24"/>
          <w:highlight w:val="white"/>
          <w:rtl w:val="0"/>
        </w:rPr>
        <w:t xml:space="preserve">Переходы позволяют создать плавные изменения свойств:</w:t>
      </w:r>
    </w:p>
    <w:p w:rsidR="00000000" w:rsidDel="00000000" w:rsidP="00000000" w:rsidRDefault="00000000" w:rsidRPr="00000000" w14:paraId="0000009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both"/>
        <w:rPr>
          <w:rFonts w:ascii="Montserrat Medium" w:cs="Montserrat Medium" w:eastAsia="Montserrat Medium" w:hAnsi="Montserrat Medium"/>
          <w:color w:val="0e0e0e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0e0e0e"/>
          <w:sz w:val="24"/>
          <w:szCs w:val="24"/>
          <w:highlight w:val="white"/>
          <w:rtl w:val="0"/>
        </w:rPr>
        <w:tab/>
      </w:r>
      <w:r w:rsidDel="00000000" w:rsidR="00000000" w:rsidRPr="00000000">
        <w:rPr>
          <w:rFonts w:ascii="Montserrat Medium" w:cs="Montserrat Medium" w:eastAsia="Montserrat Medium" w:hAnsi="Montserrat Medium"/>
          <w:color w:val="0e0e0e"/>
          <w:sz w:val="24"/>
          <w:szCs w:val="24"/>
          <w:highlight w:val="white"/>
        </w:rPr>
        <w:drawing>
          <wp:inline distB="114300" distT="114300" distL="114300" distR="114300">
            <wp:extent cx="4605338" cy="1032758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10327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640" w:hanging="320"/>
        <w:jc w:val="both"/>
        <w:rPr>
          <w:rFonts w:ascii="Montserrat Medium" w:cs="Montserrat Medium" w:eastAsia="Montserrat Medium" w:hAnsi="Montserrat Medium"/>
          <w:b w:val="1"/>
          <w:color w:val="0e0e0e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b w:val="1"/>
          <w:color w:val="0e0e0e"/>
          <w:sz w:val="24"/>
          <w:szCs w:val="24"/>
          <w:highlight w:val="white"/>
          <w:rtl w:val="0"/>
        </w:rPr>
        <w:t xml:space="preserve">Grid Layout</w:t>
      </w:r>
    </w:p>
    <w:p w:rsidR="00000000" w:rsidDel="00000000" w:rsidP="00000000" w:rsidRDefault="00000000" w:rsidRPr="00000000" w14:paraId="000000A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both"/>
        <w:rPr>
          <w:rFonts w:ascii="Montserrat Medium" w:cs="Montserrat Medium" w:eastAsia="Montserrat Medium" w:hAnsi="Montserrat Medium"/>
          <w:color w:val="0e0e0e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0e0e0e"/>
          <w:sz w:val="24"/>
          <w:szCs w:val="24"/>
          <w:highlight w:val="white"/>
          <w:rtl w:val="0"/>
        </w:rPr>
        <w:t xml:space="preserve">CSS Grid Layout — это мощная система для создания сеток и сложных макетов страниц. В отличие от Flexbox, Grid позволяет работать с двумя осями — как вертикальной, так и горизонтальной:</w:t>
      </w:r>
    </w:p>
    <w:p w:rsidR="00000000" w:rsidDel="00000000" w:rsidP="00000000" w:rsidRDefault="00000000" w:rsidRPr="00000000" w14:paraId="000000A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jc w:val="both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8"/>
          <w:szCs w:val="28"/>
          <w:highlight w:val="white"/>
          <w:rtl w:val="0"/>
        </w:rPr>
        <w:t xml:space="preserve">Лабораторная работа №1.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u w:val="single"/>
          <w:rtl w:val="0"/>
        </w:rPr>
        <w:t xml:space="preserve">Цель работы: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 создание персонального сайта-визитки (портфолио) с использованием языка гипертекстовой разметки HTML и языка стилей CSS.</w:t>
      </w:r>
    </w:p>
    <w:p w:rsidR="00000000" w:rsidDel="00000000" w:rsidP="00000000" w:rsidRDefault="00000000" w:rsidRPr="00000000" w14:paraId="000000A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u w:val="single"/>
          <w:rtl w:val="0"/>
        </w:rPr>
        <w:t xml:space="preserve">Требования к работе:</w:t>
      </w: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A5">
      <w:pPr>
        <w:numPr>
          <w:ilvl w:val="0"/>
          <w:numId w:val="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240" w:lineRule="auto"/>
        <w:ind w:left="720" w:hanging="360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Для HTML-файла: наличие тегов header, main и footer, блоки о себе и своих проектах, ссылки на свои социальные сети, hard и soft skills; </w:t>
      </w:r>
    </w:p>
    <w:p w:rsidR="00000000" w:rsidDel="00000000" w:rsidP="00000000" w:rsidRDefault="00000000" w:rsidRPr="00000000" w14:paraId="000000A6">
      <w:pPr>
        <w:numPr>
          <w:ilvl w:val="0"/>
          <w:numId w:val="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0" w:beforeAutospacing="0" w:lineRule="auto"/>
        <w:ind w:left="720" w:hanging="360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Для файла со стилями: добавление стилей через классы и глобальных стилей, использование псевдоклассов, создание блочной модели (flex-box).</w:t>
      </w:r>
    </w:p>
    <w:p w:rsidR="00000000" w:rsidDel="00000000" w:rsidP="00000000" w:rsidRDefault="00000000" w:rsidRPr="00000000" w14:paraId="000000A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Примеры работ для вдохновения:</w:t>
      </w:r>
    </w:p>
    <w:p w:rsidR="00000000" w:rsidDel="00000000" w:rsidP="00000000" w:rsidRDefault="00000000" w:rsidRPr="00000000" w14:paraId="000000A8">
      <w:pPr>
        <w:numPr>
          <w:ilvl w:val="0"/>
          <w:numId w:val="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240" w:lineRule="auto"/>
        <w:ind w:left="1440" w:hanging="360"/>
        <w:rPr>
          <w:rFonts w:ascii="Montserrat Medium" w:cs="Montserrat Medium" w:eastAsia="Montserrat Medium" w:hAnsi="Montserrat Medium"/>
          <w:sz w:val="24"/>
          <w:szCs w:val="24"/>
          <w:highlight w:val="white"/>
        </w:rPr>
      </w:pPr>
      <w:hyperlink r:id="rId41">
        <w:r w:rsidDel="00000000" w:rsidR="00000000" w:rsidRPr="00000000">
          <w:rPr>
            <w:rFonts w:ascii="Montserrat Medium" w:cs="Montserrat Medium" w:eastAsia="Montserrat Medium" w:hAnsi="Montserrat Medium"/>
            <w:color w:val="1155cc"/>
            <w:sz w:val="24"/>
            <w:szCs w:val="24"/>
            <w:highlight w:val="white"/>
            <w:u w:val="single"/>
            <w:rtl w:val="0"/>
          </w:rPr>
          <w:t xml:space="preserve">https://elforastero.dev</w:t>
        </w:r>
      </w:hyperlink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A9">
      <w:pPr>
        <w:numPr>
          <w:ilvl w:val="0"/>
          <w:numId w:val="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1440" w:hanging="360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hyperlink r:id="rId42">
        <w:r w:rsidDel="00000000" w:rsidR="00000000" w:rsidRPr="00000000">
          <w:rPr>
            <w:rFonts w:ascii="Montserrat Medium" w:cs="Montserrat Medium" w:eastAsia="Montserrat Medium" w:hAnsi="Montserrat Medium"/>
            <w:color w:val="1155cc"/>
            <w:sz w:val="24"/>
            <w:szCs w:val="24"/>
            <w:highlight w:val="white"/>
            <w:u w:val="single"/>
            <w:rtl w:val="0"/>
          </w:rPr>
          <w:t xml:space="preserve">https://nikolovlazar.com/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0" w:beforeAutospacing="0" w:lineRule="auto"/>
        <w:ind w:left="1440" w:hanging="360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hyperlink r:id="rId43">
        <w:r w:rsidDel="00000000" w:rsidR="00000000" w:rsidRPr="00000000">
          <w:rPr>
            <w:rFonts w:ascii="Montserrat Medium" w:cs="Montserrat Medium" w:eastAsia="Montserrat Medium" w:hAnsi="Montserrat Medium"/>
            <w:color w:val="1155cc"/>
            <w:sz w:val="24"/>
            <w:szCs w:val="24"/>
            <w:highlight w:val="white"/>
            <w:u w:val="single"/>
            <w:rtl w:val="0"/>
          </w:rPr>
          <w:t xml:space="preserve">https://dribbble.com/tags/portfolio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Полезные материалы для изучения HTML и CSS:</w:t>
      </w:r>
    </w:p>
    <w:p w:rsidR="00000000" w:rsidDel="00000000" w:rsidP="00000000" w:rsidRDefault="00000000" w:rsidRPr="00000000" w14:paraId="000000AC">
      <w:pPr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240" w:lineRule="auto"/>
        <w:ind w:left="720" w:hanging="360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hyperlink r:id="rId44">
        <w:r w:rsidDel="00000000" w:rsidR="00000000" w:rsidRPr="00000000">
          <w:rPr>
            <w:rFonts w:ascii="Montserrat Medium" w:cs="Montserrat Medium" w:eastAsia="Montserrat Medium" w:hAnsi="Montserrat Medium"/>
            <w:color w:val="1155cc"/>
            <w:sz w:val="24"/>
            <w:szCs w:val="24"/>
            <w:highlight w:val="white"/>
            <w:u w:val="single"/>
            <w:rtl w:val="0"/>
          </w:rPr>
          <w:t xml:space="preserve">https://www.notion.so/ningaro/e4ca9669f0d2472db6fafd92dd2f68c4?v=107dadcbcbd54f60ae00107870a46aa0</w:t>
        </w:r>
      </w:hyperlink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 (все про Frontend)</w:t>
      </w:r>
    </w:p>
    <w:p w:rsidR="00000000" w:rsidDel="00000000" w:rsidP="00000000" w:rsidRDefault="00000000" w:rsidRPr="00000000" w14:paraId="000000AD">
      <w:pPr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hyperlink r:id="rId45">
        <w:r w:rsidDel="00000000" w:rsidR="00000000" w:rsidRPr="00000000">
          <w:rPr>
            <w:rFonts w:ascii="Montserrat Medium" w:cs="Montserrat Medium" w:eastAsia="Montserrat Medium" w:hAnsi="Montserrat Medium"/>
            <w:color w:val="1155cc"/>
            <w:sz w:val="24"/>
            <w:szCs w:val="24"/>
            <w:highlight w:val="white"/>
            <w:u w:val="single"/>
            <w:rtl w:val="0"/>
          </w:rPr>
          <w:t xml:space="preserve">https://developer.mozilla.org/ru/docs/Learn/Getting_started_with_the_web/HTML_basics</w:t>
        </w:r>
      </w:hyperlink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 (гайд по HTML)</w:t>
      </w:r>
    </w:p>
    <w:p w:rsidR="00000000" w:rsidDel="00000000" w:rsidP="00000000" w:rsidRDefault="00000000" w:rsidRPr="00000000" w14:paraId="000000AE">
      <w:pPr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hyperlink r:id="rId46">
        <w:r w:rsidDel="00000000" w:rsidR="00000000" w:rsidRPr="00000000">
          <w:rPr>
            <w:rFonts w:ascii="Montserrat Medium" w:cs="Montserrat Medium" w:eastAsia="Montserrat Medium" w:hAnsi="Montserrat Medium"/>
            <w:color w:val="1155cc"/>
            <w:sz w:val="24"/>
            <w:szCs w:val="24"/>
            <w:highlight w:val="white"/>
            <w:u w:val="single"/>
            <w:rtl w:val="0"/>
          </w:rPr>
          <w:t xml:space="preserve">https://developer.mozilla.org/ru/docs/Learn/Getting_started_with_the_web/CSS_basics</w:t>
        </w:r>
      </w:hyperlink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 (гайд по CSS)</w:t>
      </w:r>
    </w:p>
    <w:p w:rsidR="00000000" w:rsidDel="00000000" w:rsidP="00000000" w:rsidRDefault="00000000" w:rsidRPr="00000000" w14:paraId="000000AF">
      <w:pPr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0" w:beforeAutospacing="0" w:lineRule="auto"/>
        <w:ind w:left="720" w:hanging="360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hyperlink r:id="rId47">
        <w:r w:rsidDel="00000000" w:rsidR="00000000" w:rsidRPr="00000000">
          <w:rPr>
            <w:rFonts w:ascii="Montserrat Medium" w:cs="Montserrat Medium" w:eastAsia="Montserrat Medium" w:hAnsi="Montserrat Medium"/>
            <w:color w:val="1155cc"/>
            <w:sz w:val="24"/>
            <w:szCs w:val="24"/>
            <w:highlight w:val="white"/>
            <w:u w:val="single"/>
            <w:rtl w:val="0"/>
          </w:rPr>
          <w:t xml:space="preserve">https://css-tricks.com/snippets/css/a-guide-to-flexbox</w:t>
        </w:r>
      </w:hyperlink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 (гайд по flex-box)</w:t>
      </w:r>
    </w:p>
    <w:p w:rsidR="00000000" w:rsidDel="00000000" w:rsidP="00000000" w:rsidRDefault="00000000" w:rsidRPr="00000000" w14:paraId="000000B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Видео:</w:t>
      </w:r>
    </w:p>
    <w:p w:rsidR="00000000" w:rsidDel="00000000" w:rsidP="00000000" w:rsidRDefault="00000000" w:rsidRPr="00000000" w14:paraId="000000B1">
      <w:pPr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240" w:lineRule="auto"/>
        <w:ind w:left="720" w:hanging="360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hyperlink r:id="rId48">
        <w:r w:rsidDel="00000000" w:rsidR="00000000" w:rsidRPr="00000000">
          <w:rPr>
            <w:rFonts w:ascii="Montserrat Medium" w:cs="Montserrat Medium" w:eastAsia="Montserrat Medium" w:hAnsi="Montserrat Medium"/>
            <w:color w:val="1155cc"/>
            <w:sz w:val="24"/>
            <w:szCs w:val="24"/>
            <w:highlight w:val="white"/>
            <w:u w:val="single"/>
            <w:rtl w:val="0"/>
          </w:rPr>
          <w:t xml:space="preserve">https://youtube.com/playlist?list=PLd3XpjKSrDevD7IQKoKG8nMGLl539UsVj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hyperlink r:id="rId49">
        <w:r w:rsidDel="00000000" w:rsidR="00000000" w:rsidRPr="00000000">
          <w:rPr>
            <w:rFonts w:ascii="Montserrat Medium" w:cs="Montserrat Medium" w:eastAsia="Montserrat Medium" w:hAnsi="Montserrat Medium"/>
            <w:color w:val="1155cc"/>
            <w:sz w:val="24"/>
            <w:szCs w:val="24"/>
            <w:highlight w:val="white"/>
            <w:u w:val="single"/>
            <w:rtl w:val="0"/>
          </w:rPr>
          <w:t xml:space="preserve">https://youtube.com/playlist?list=PLM6XATa8CAG4uCli-pMvuvwj46UaQoqIc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hyperlink r:id="rId50">
        <w:r w:rsidDel="00000000" w:rsidR="00000000" w:rsidRPr="00000000">
          <w:rPr>
            <w:rFonts w:ascii="Montserrat Medium" w:cs="Montserrat Medium" w:eastAsia="Montserrat Medium" w:hAnsi="Montserrat Medium"/>
            <w:color w:val="1155cc"/>
            <w:sz w:val="24"/>
            <w:szCs w:val="24"/>
            <w:highlight w:val="white"/>
            <w:u w:val="single"/>
            <w:rtl w:val="0"/>
          </w:rPr>
          <w:t xml:space="preserve">https://www.youtube.com/watch?v=HihYQVuH64U</w:t>
        </w:r>
      </w:hyperlink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 (методология бэм)</w:t>
      </w:r>
    </w:p>
    <w:p w:rsidR="00000000" w:rsidDel="00000000" w:rsidP="00000000" w:rsidRDefault="00000000" w:rsidRPr="00000000" w14:paraId="000000B4">
      <w:pPr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hyperlink r:id="rId51">
        <w:r w:rsidDel="00000000" w:rsidR="00000000" w:rsidRPr="00000000">
          <w:rPr>
            <w:rFonts w:ascii="Montserrat Medium" w:cs="Montserrat Medium" w:eastAsia="Montserrat Medium" w:hAnsi="Montserrat Medium"/>
            <w:color w:val="1155cc"/>
            <w:sz w:val="24"/>
            <w:szCs w:val="24"/>
            <w:highlight w:val="white"/>
            <w:u w:val="single"/>
            <w:rtl w:val="0"/>
          </w:rPr>
          <w:t xml:space="preserve">https://www.youtube.com/watch?v=EO8hH_2OwCU</w:t>
        </w:r>
      </w:hyperlink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 (flex-box)</w:t>
      </w:r>
    </w:p>
    <w:p w:rsidR="00000000" w:rsidDel="00000000" w:rsidP="00000000" w:rsidRDefault="00000000" w:rsidRPr="00000000" w14:paraId="000000B5">
      <w:pPr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0" w:beforeAutospacing="0" w:lineRule="auto"/>
        <w:ind w:left="720" w:hanging="360"/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</w:rPr>
      </w:pPr>
      <w:hyperlink r:id="rId52">
        <w:r w:rsidDel="00000000" w:rsidR="00000000" w:rsidRPr="00000000">
          <w:rPr>
            <w:rFonts w:ascii="Montserrat Medium" w:cs="Montserrat Medium" w:eastAsia="Montserrat Medium" w:hAnsi="Montserrat Medium"/>
            <w:color w:val="1155cc"/>
            <w:sz w:val="24"/>
            <w:szCs w:val="24"/>
            <w:highlight w:val="white"/>
            <w:u w:val="single"/>
            <w:rtl w:val="0"/>
          </w:rPr>
          <w:t xml:space="preserve">https://tpverstak.ru/flex-cheatsheet/</w:t>
        </w:r>
      </w:hyperlink>
      <w:r w:rsidDel="00000000" w:rsidR="00000000" w:rsidRPr="00000000">
        <w:rPr>
          <w:rFonts w:ascii="Montserrat Medium" w:cs="Montserrat Medium" w:eastAsia="Montserrat Medium" w:hAnsi="Montserrat Medium"/>
          <w:color w:val="222222"/>
          <w:sz w:val="24"/>
          <w:szCs w:val="24"/>
          <w:highlight w:val="white"/>
          <w:rtl w:val="0"/>
        </w:rPr>
        <w:t xml:space="preserve"> (шпаргалка по флексам)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Montserrat Medium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42" Type="http://schemas.openxmlformats.org/officeDocument/2006/relationships/hyperlink" Target="https://nikolovlazar.com/" TargetMode="External"/><Relationship Id="rId41" Type="http://schemas.openxmlformats.org/officeDocument/2006/relationships/hyperlink" Target="https://elforastero.dev" TargetMode="External"/><Relationship Id="rId44" Type="http://schemas.openxmlformats.org/officeDocument/2006/relationships/hyperlink" Target="https://www.notion.so/ningaro/e4ca9669f0d2472db6fafd92dd2f68c4?v=107dadcbcbd54f60ae00107870a46aa0" TargetMode="External"/><Relationship Id="rId43" Type="http://schemas.openxmlformats.org/officeDocument/2006/relationships/hyperlink" Target="https://dribbble.com/tags/portfolio" TargetMode="External"/><Relationship Id="rId46" Type="http://schemas.openxmlformats.org/officeDocument/2006/relationships/hyperlink" Target="https://developer.mozilla.org/ru/docs/Learn/Getting_started_with_the_web/CSS_basics" TargetMode="External"/><Relationship Id="rId45" Type="http://schemas.openxmlformats.org/officeDocument/2006/relationships/hyperlink" Target="https://developer.mozilla.org/ru/docs/Learn/Getting_started_with_the_web/HTML_basics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3.png"/><Relationship Id="rId48" Type="http://schemas.openxmlformats.org/officeDocument/2006/relationships/hyperlink" Target="https://youtube.com/playlist?list=PLd3XpjKSrDevD7IQKoKG8nMGLl539UsVj" TargetMode="External"/><Relationship Id="rId47" Type="http://schemas.openxmlformats.org/officeDocument/2006/relationships/hyperlink" Target="https://css-tricks.com/snippets/css/a-guide-to-flexbox" TargetMode="External"/><Relationship Id="rId49" Type="http://schemas.openxmlformats.org/officeDocument/2006/relationships/hyperlink" Target="https://youtube.com/playlist?list=PLM6XATa8CAG4uCli-pMvuvwj46UaQoqIc" TargetMode="External"/><Relationship Id="rId5" Type="http://schemas.openxmlformats.org/officeDocument/2006/relationships/styles" Target="styles.xml"/><Relationship Id="rId6" Type="http://schemas.openxmlformats.org/officeDocument/2006/relationships/image" Target="media/image31.png"/><Relationship Id="rId7" Type="http://schemas.openxmlformats.org/officeDocument/2006/relationships/image" Target="media/image19.png"/><Relationship Id="rId8" Type="http://schemas.openxmlformats.org/officeDocument/2006/relationships/image" Target="media/image32.png"/><Relationship Id="rId31" Type="http://schemas.openxmlformats.org/officeDocument/2006/relationships/image" Target="media/image34.png"/><Relationship Id="rId30" Type="http://schemas.openxmlformats.org/officeDocument/2006/relationships/image" Target="media/image24.png"/><Relationship Id="rId33" Type="http://schemas.openxmlformats.org/officeDocument/2006/relationships/image" Target="media/image2.png"/><Relationship Id="rId32" Type="http://schemas.openxmlformats.org/officeDocument/2006/relationships/image" Target="media/image20.png"/><Relationship Id="rId35" Type="http://schemas.openxmlformats.org/officeDocument/2006/relationships/image" Target="media/image3.png"/><Relationship Id="rId34" Type="http://schemas.openxmlformats.org/officeDocument/2006/relationships/image" Target="media/image9.png"/><Relationship Id="rId37" Type="http://schemas.openxmlformats.org/officeDocument/2006/relationships/image" Target="media/image22.png"/><Relationship Id="rId36" Type="http://schemas.openxmlformats.org/officeDocument/2006/relationships/image" Target="media/image30.png"/><Relationship Id="rId39" Type="http://schemas.openxmlformats.org/officeDocument/2006/relationships/image" Target="media/image17.png"/><Relationship Id="rId38" Type="http://schemas.openxmlformats.org/officeDocument/2006/relationships/image" Target="media/image14.png"/><Relationship Id="rId20" Type="http://schemas.openxmlformats.org/officeDocument/2006/relationships/hyperlink" Target="https://developer.mozilla.org/ru/docs/Web/CSS/:hover" TargetMode="External"/><Relationship Id="rId22" Type="http://schemas.openxmlformats.org/officeDocument/2006/relationships/image" Target="media/image21.png"/><Relationship Id="rId21" Type="http://schemas.openxmlformats.org/officeDocument/2006/relationships/image" Target="media/image29.png"/><Relationship Id="rId24" Type="http://schemas.openxmlformats.org/officeDocument/2006/relationships/image" Target="media/image16.png"/><Relationship Id="rId23" Type="http://schemas.openxmlformats.org/officeDocument/2006/relationships/image" Target="media/image27.png"/><Relationship Id="rId26" Type="http://schemas.openxmlformats.org/officeDocument/2006/relationships/image" Target="media/image25.png"/><Relationship Id="rId25" Type="http://schemas.openxmlformats.org/officeDocument/2006/relationships/image" Target="media/image23.png"/><Relationship Id="rId28" Type="http://schemas.openxmlformats.org/officeDocument/2006/relationships/image" Target="media/image5.png"/><Relationship Id="rId27" Type="http://schemas.openxmlformats.org/officeDocument/2006/relationships/image" Target="media/image12.png"/><Relationship Id="rId29" Type="http://schemas.openxmlformats.org/officeDocument/2006/relationships/image" Target="media/image26.png"/><Relationship Id="rId51" Type="http://schemas.openxmlformats.org/officeDocument/2006/relationships/hyperlink" Target="https://www.youtube.com/watch?v=EO8hH_2OwCU" TargetMode="External"/><Relationship Id="rId50" Type="http://schemas.openxmlformats.org/officeDocument/2006/relationships/hyperlink" Target="https://www.youtube.com/watch?v=HihYQVuH64U" TargetMode="External"/><Relationship Id="rId52" Type="http://schemas.openxmlformats.org/officeDocument/2006/relationships/hyperlink" Target="https://tpverstak.ru/flex-cheatsheet/" TargetMode="External"/><Relationship Id="rId11" Type="http://schemas.openxmlformats.org/officeDocument/2006/relationships/image" Target="media/image28.png"/><Relationship Id="rId10" Type="http://schemas.openxmlformats.org/officeDocument/2006/relationships/image" Target="media/image18.png"/><Relationship Id="rId13" Type="http://schemas.openxmlformats.org/officeDocument/2006/relationships/image" Target="media/image15.png"/><Relationship Id="rId12" Type="http://schemas.openxmlformats.org/officeDocument/2006/relationships/image" Target="media/image10.png"/><Relationship Id="rId15" Type="http://schemas.openxmlformats.org/officeDocument/2006/relationships/image" Target="media/image7.png"/><Relationship Id="rId14" Type="http://schemas.openxmlformats.org/officeDocument/2006/relationships/image" Target="media/image13.png"/><Relationship Id="rId17" Type="http://schemas.openxmlformats.org/officeDocument/2006/relationships/image" Target="media/image6.png"/><Relationship Id="rId16" Type="http://schemas.openxmlformats.org/officeDocument/2006/relationships/image" Target="media/image4.png"/><Relationship Id="rId19" Type="http://schemas.openxmlformats.org/officeDocument/2006/relationships/image" Target="media/image8.png"/><Relationship Id="rId1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11" Type="http://schemas.openxmlformats.org/officeDocument/2006/relationships/font" Target="fonts/MontserratMedium-italic.ttf"/><Relationship Id="rId10" Type="http://schemas.openxmlformats.org/officeDocument/2006/relationships/font" Target="fonts/MontserratMedium-bold.ttf"/><Relationship Id="rId12" Type="http://schemas.openxmlformats.org/officeDocument/2006/relationships/font" Target="fonts/MontserratMedium-boldItalic.ttf"/><Relationship Id="rId9" Type="http://schemas.openxmlformats.org/officeDocument/2006/relationships/font" Target="fonts/MontserratMedium-regular.ttf"/><Relationship Id="rId5" Type="http://schemas.openxmlformats.org/officeDocument/2006/relationships/font" Target="fonts/Montserrat-regular.ttf"/><Relationship Id="rId6" Type="http://schemas.openxmlformats.org/officeDocument/2006/relationships/font" Target="fonts/Montserrat-bold.ttf"/><Relationship Id="rId7" Type="http://schemas.openxmlformats.org/officeDocument/2006/relationships/font" Target="fonts/Montserrat-italic.ttf"/><Relationship Id="rId8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